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2E740" w14:textId="074F90F1" w:rsidR="0007762B" w:rsidRPr="00C67CA9" w:rsidRDefault="00BE2EC7" w:rsidP="00B31D6D">
      <w:pPr>
        <w:spacing w:line="360" w:lineRule="auto"/>
        <w:ind w:left="-142"/>
        <w:jc w:val="right"/>
        <w:rPr>
          <w:rFonts w:ascii="Arial" w:hAnsi="Arial" w:cs="Arial"/>
          <w:sz w:val="22"/>
          <w:szCs w:val="22"/>
        </w:rPr>
      </w:pPr>
      <w:r w:rsidRPr="00C67CA9">
        <w:rPr>
          <w:rFonts w:ascii="Arial" w:hAnsi="Arial" w:cs="Arial"/>
          <w:sz w:val="22"/>
          <w:szCs w:val="22"/>
        </w:rPr>
        <w:t xml:space="preserve">Załącznik nr </w:t>
      </w:r>
      <w:r w:rsidR="00315463">
        <w:rPr>
          <w:rFonts w:ascii="Arial" w:hAnsi="Arial" w:cs="Arial"/>
          <w:sz w:val="22"/>
          <w:szCs w:val="22"/>
        </w:rPr>
        <w:t>10</w:t>
      </w:r>
      <w:r w:rsidR="00B9558C" w:rsidRPr="00C67CA9">
        <w:rPr>
          <w:rFonts w:ascii="Arial" w:hAnsi="Arial" w:cs="Arial"/>
          <w:sz w:val="22"/>
          <w:szCs w:val="22"/>
        </w:rPr>
        <w:t xml:space="preserve"> </w:t>
      </w:r>
      <w:r w:rsidR="003458EC" w:rsidRPr="00C67CA9">
        <w:rPr>
          <w:rFonts w:ascii="Arial" w:hAnsi="Arial" w:cs="Arial"/>
          <w:sz w:val="22"/>
          <w:szCs w:val="22"/>
        </w:rPr>
        <w:t>do S</w:t>
      </w:r>
      <w:r w:rsidR="0007762B" w:rsidRPr="00C67CA9">
        <w:rPr>
          <w:rFonts w:ascii="Arial" w:hAnsi="Arial" w:cs="Arial"/>
          <w:sz w:val="22"/>
          <w:szCs w:val="22"/>
        </w:rPr>
        <w:t>WZ</w:t>
      </w:r>
    </w:p>
    <w:p w14:paraId="37AE49BC" w14:textId="77777777" w:rsidR="00C67CA9" w:rsidRPr="00667522" w:rsidRDefault="00C67CA9" w:rsidP="008C32B4">
      <w:pPr>
        <w:spacing w:line="360" w:lineRule="auto"/>
        <w:jc w:val="center"/>
        <w:rPr>
          <w:rFonts w:ascii="Arial" w:hAnsi="Arial" w:cs="Arial"/>
          <w:b/>
          <w:i/>
          <w:sz w:val="8"/>
          <w:szCs w:val="8"/>
        </w:rPr>
      </w:pPr>
    </w:p>
    <w:p w14:paraId="344F6FB7" w14:textId="77777777" w:rsidR="008C32B4" w:rsidRPr="00922479" w:rsidRDefault="008C32B4" w:rsidP="008C32B4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8C32B4">
        <w:rPr>
          <w:rFonts w:ascii="Arial" w:hAnsi="Arial" w:cs="Arial"/>
          <w:b/>
          <w:i/>
          <w:sz w:val="22"/>
          <w:szCs w:val="22"/>
        </w:rPr>
        <w:t>Wzór umowy na Usługi - Regulamin</w:t>
      </w:r>
    </w:p>
    <w:p w14:paraId="667D7EB8" w14:textId="77777777" w:rsidR="0007762B" w:rsidRPr="00667522" w:rsidRDefault="0007762B" w:rsidP="00B31D6D">
      <w:pPr>
        <w:spacing w:line="360" w:lineRule="auto"/>
        <w:ind w:left="-142"/>
        <w:jc w:val="center"/>
        <w:rPr>
          <w:rFonts w:ascii="Arial" w:hAnsi="Arial" w:cs="Arial"/>
          <w:b/>
          <w:i/>
          <w:sz w:val="12"/>
          <w:szCs w:val="12"/>
        </w:rPr>
      </w:pPr>
    </w:p>
    <w:p w14:paraId="77733E5E" w14:textId="77777777" w:rsidR="0007762B" w:rsidRPr="009D2017" w:rsidRDefault="0007762B" w:rsidP="00B31D6D">
      <w:pPr>
        <w:spacing w:line="360" w:lineRule="auto"/>
        <w:ind w:left="-1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9D2017">
        <w:rPr>
          <w:rFonts w:ascii="Arial" w:hAnsi="Arial" w:cs="Arial"/>
          <w:b/>
          <w:color w:val="000000" w:themeColor="text1"/>
          <w:sz w:val="22"/>
          <w:szCs w:val="22"/>
        </w:rPr>
        <w:t>UMOWA nr __________</w:t>
      </w:r>
    </w:p>
    <w:p w14:paraId="1B2CA113" w14:textId="77777777" w:rsidR="009D2017" w:rsidRPr="009D2017" w:rsidRDefault="00B31D6D" w:rsidP="00B31D6D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9D2017">
        <w:rPr>
          <w:rFonts w:ascii="Arial" w:hAnsi="Arial" w:cs="Arial"/>
          <w:b/>
          <w:color w:val="000000" w:themeColor="text1"/>
          <w:sz w:val="22"/>
          <w:szCs w:val="22"/>
        </w:rPr>
        <w:t xml:space="preserve">zawarta w dniu ______________ zawarta z dniem złożenia ostatniego podpisu przez przedstawiciela Stron </w:t>
      </w:r>
    </w:p>
    <w:p w14:paraId="1A2C125F" w14:textId="77777777" w:rsidR="009D2017" w:rsidRPr="009D2017" w:rsidRDefault="009D2017" w:rsidP="009D2017">
      <w:pPr>
        <w:spacing w:line="360" w:lineRule="auto"/>
        <w:ind w:left="-28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0" w:name="_Hlk213331691"/>
      <w:r w:rsidRPr="009D2017">
        <w:rPr>
          <w:rFonts w:ascii="Arial" w:hAnsi="Arial" w:cs="Arial"/>
          <w:b/>
          <w:i/>
          <w:color w:val="000000" w:themeColor="text1"/>
          <w:sz w:val="20"/>
          <w:szCs w:val="22"/>
        </w:rPr>
        <w:t>(wariant 2 ma zastosowanie w przypadku umów zawieranych w formie elektronicznej)</w:t>
      </w:r>
      <w:bookmarkEnd w:id="0"/>
    </w:p>
    <w:p w14:paraId="27C99065" w14:textId="77777777" w:rsidR="00B31D6D" w:rsidRPr="009D2017" w:rsidRDefault="00B31D6D" w:rsidP="00B31D6D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9D2017">
        <w:rPr>
          <w:rFonts w:ascii="Arial" w:hAnsi="Arial" w:cs="Arial"/>
          <w:b/>
          <w:color w:val="000000" w:themeColor="text1"/>
          <w:sz w:val="22"/>
          <w:szCs w:val="22"/>
        </w:rPr>
        <w:t>w Siedlcach (dalej: „Umowa”)</w:t>
      </w:r>
    </w:p>
    <w:p w14:paraId="7AB529E9" w14:textId="77777777" w:rsidR="00B31D6D" w:rsidRPr="00BB4214" w:rsidRDefault="00A71B04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pomiędzy</w:t>
      </w:r>
    </w:p>
    <w:p w14:paraId="1315CAD4" w14:textId="4042E854" w:rsidR="00BD6270" w:rsidRPr="002E5A74" w:rsidRDefault="00BD6270" w:rsidP="00C70E37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kern w:val="3"/>
          <w:sz w:val="22"/>
          <w:szCs w:val="22"/>
        </w:rPr>
      </w:pPr>
      <w:r w:rsidRPr="002E5A74">
        <w:rPr>
          <w:rFonts w:ascii="Arial" w:hAnsi="Arial" w:cs="Arial"/>
          <w:b/>
          <w:kern w:val="3"/>
          <w:sz w:val="22"/>
          <w:szCs w:val="22"/>
        </w:rPr>
        <w:t>PKP Polskie Linie Kolejowe S.A.</w:t>
      </w:r>
      <w:r w:rsidRPr="002E5A74">
        <w:rPr>
          <w:rFonts w:ascii="Arial" w:hAnsi="Arial" w:cs="Arial"/>
          <w:kern w:val="3"/>
          <w:sz w:val="22"/>
          <w:szCs w:val="22"/>
        </w:rPr>
        <w:t xml:space="preserve"> z siedzibą w Warszawie przy ul. Targowej 74,</w:t>
      </w:r>
      <w:r w:rsidR="00341CAB" w:rsidRPr="00341CAB">
        <w:rPr>
          <w:rFonts w:ascii="Arial" w:hAnsi="Arial" w:cs="Arial"/>
          <w:sz w:val="22"/>
          <w:szCs w:val="22"/>
        </w:rPr>
        <w:t xml:space="preserve"> </w:t>
      </w:r>
      <w:r w:rsidR="00341CAB" w:rsidRPr="00922479">
        <w:rPr>
          <w:rFonts w:ascii="Arial" w:hAnsi="Arial" w:cs="Arial"/>
          <w:sz w:val="22"/>
          <w:szCs w:val="22"/>
        </w:rPr>
        <w:t>03-734 Warszawa</w:t>
      </w:r>
      <w:r w:rsidRPr="002E5A74">
        <w:rPr>
          <w:rFonts w:ascii="Arial" w:hAnsi="Arial" w:cs="Arial"/>
          <w:kern w:val="3"/>
          <w:sz w:val="22"/>
          <w:szCs w:val="22"/>
        </w:rPr>
        <w:t xml:space="preserve"> wpisaną do rejestru przedsiębiorców </w:t>
      </w:r>
      <w:r w:rsidR="00FC464F" w:rsidRPr="00922479">
        <w:rPr>
          <w:rFonts w:ascii="Arial" w:hAnsi="Arial" w:cs="Arial"/>
          <w:sz w:val="22"/>
          <w:szCs w:val="22"/>
        </w:rPr>
        <w:t xml:space="preserve">Krajowego Rejestru Sądowego </w:t>
      </w:r>
      <w:r w:rsidRPr="002E5A74">
        <w:rPr>
          <w:rFonts w:ascii="Arial" w:hAnsi="Arial" w:cs="Arial"/>
          <w:kern w:val="3"/>
          <w:sz w:val="22"/>
          <w:szCs w:val="22"/>
        </w:rPr>
        <w:t>prowadzonego przez Sąd R</w:t>
      </w:r>
      <w:r w:rsidR="00E36C01" w:rsidRPr="002E5A74">
        <w:rPr>
          <w:rFonts w:ascii="Arial" w:hAnsi="Arial" w:cs="Arial"/>
          <w:kern w:val="3"/>
          <w:sz w:val="22"/>
          <w:szCs w:val="22"/>
        </w:rPr>
        <w:t xml:space="preserve">ejonowy dla m. st. Warszawy </w:t>
      </w:r>
      <w:r w:rsidR="00341CAB" w:rsidRPr="00922479">
        <w:rPr>
          <w:rFonts w:ascii="Arial" w:hAnsi="Arial" w:cs="Arial"/>
          <w:sz w:val="22"/>
          <w:szCs w:val="22"/>
        </w:rPr>
        <w:t>w Warszawie</w:t>
      </w:r>
      <w:r w:rsidR="00341CAB">
        <w:rPr>
          <w:rFonts w:ascii="Arial" w:hAnsi="Arial" w:cs="Arial"/>
          <w:sz w:val="22"/>
          <w:szCs w:val="22"/>
        </w:rPr>
        <w:t>,</w:t>
      </w:r>
      <w:r w:rsidR="00341CAB" w:rsidRPr="002E5A74">
        <w:rPr>
          <w:rFonts w:ascii="Arial" w:hAnsi="Arial" w:cs="Arial"/>
          <w:kern w:val="3"/>
          <w:sz w:val="22"/>
          <w:szCs w:val="22"/>
        </w:rPr>
        <w:t xml:space="preserve"> </w:t>
      </w:r>
      <w:r w:rsidR="00E36C01" w:rsidRPr="002E5A74">
        <w:rPr>
          <w:rFonts w:ascii="Arial" w:hAnsi="Arial" w:cs="Arial"/>
          <w:kern w:val="3"/>
          <w:sz w:val="22"/>
          <w:szCs w:val="22"/>
        </w:rPr>
        <w:t>XIV</w:t>
      </w:r>
      <w:r w:rsidRPr="002E5A74">
        <w:rPr>
          <w:rFonts w:ascii="Arial" w:hAnsi="Arial" w:cs="Arial"/>
          <w:kern w:val="3"/>
          <w:sz w:val="22"/>
          <w:szCs w:val="22"/>
        </w:rPr>
        <w:t xml:space="preserve"> Wydział Gospodarczy Krajowego Rejestru Sądowego pod numerem KRS 0000037568, o kapitale zakładowym w wysokości </w:t>
      </w:r>
      <w:r w:rsidR="00DB2D98">
        <w:rPr>
          <w:rFonts w:ascii="Arial" w:hAnsi="Arial" w:cs="Arial"/>
          <w:bCs/>
          <w:kern w:val="3"/>
          <w:sz w:val="22"/>
          <w:szCs w:val="22"/>
        </w:rPr>
        <w:t>3</w:t>
      </w:r>
      <w:r w:rsidR="001941BC">
        <w:rPr>
          <w:rFonts w:ascii="Arial" w:hAnsi="Arial" w:cs="Arial"/>
          <w:bCs/>
          <w:kern w:val="3"/>
          <w:sz w:val="22"/>
          <w:szCs w:val="22"/>
        </w:rPr>
        <w:t>7</w:t>
      </w:r>
      <w:r w:rsidR="00DB2D98">
        <w:rPr>
          <w:rFonts w:ascii="Arial" w:hAnsi="Arial" w:cs="Arial"/>
          <w:bCs/>
          <w:kern w:val="3"/>
          <w:sz w:val="22"/>
          <w:szCs w:val="22"/>
        </w:rPr>
        <w:t> </w:t>
      </w:r>
      <w:r w:rsidR="0066499A">
        <w:rPr>
          <w:rFonts w:ascii="Arial" w:hAnsi="Arial" w:cs="Arial"/>
          <w:bCs/>
          <w:kern w:val="3"/>
          <w:sz w:val="22"/>
          <w:szCs w:val="22"/>
        </w:rPr>
        <w:t>277</w:t>
      </w:r>
      <w:r w:rsidR="00DB2D98">
        <w:rPr>
          <w:rFonts w:ascii="Arial" w:hAnsi="Arial" w:cs="Arial"/>
          <w:bCs/>
          <w:kern w:val="3"/>
          <w:sz w:val="22"/>
          <w:szCs w:val="22"/>
        </w:rPr>
        <w:t> </w:t>
      </w:r>
      <w:r w:rsidR="0066499A">
        <w:rPr>
          <w:rFonts w:ascii="Arial" w:hAnsi="Arial" w:cs="Arial"/>
          <w:bCs/>
          <w:kern w:val="3"/>
          <w:sz w:val="22"/>
          <w:szCs w:val="22"/>
        </w:rPr>
        <w:t>023</w:t>
      </w:r>
      <w:r w:rsidRPr="002E5A74">
        <w:rPr>
          <w:rFonts w:ascii="Arial" w:hAnsi="Arial" w:cs="Arial"/>
          <w:bCs/>
          <w:kern w:val="3"/>
          <w:sz w:val="22"/>
          <w:szCs w:val="22"/>
        </w:rPr>
        <w:t xml:space="preserve"> 000,00</w:t>
      </w:r>
      <w:r w:rsidRPr="002E5A74">
        <w:rPr>
          <w:rFonts w:ascii="Arial" w:hAnsi="Arial" w:cs="Arial"/>
          <w:kern w:val="3"/>
          <w:sz w:val="22"/>
          <w:szCs w:val="22"/>
        </w:rPr>
        <w:t xml:space="preserve"> złotych, opłaconym w całości, posiadającą numer NIP PL 113-23-16-427, posiadającą numer REGON 017319027, </w:t>
      </w:r>
      <w:r w:rsidR="005A0FF4" w:rsidRPr="002E5A74">
        <w:rPr>
          <w:rFonts w:ascii="Arial" w:hAnsi="Arial" w:cs="Arial"/>
          <w:kern w:val="3"/>
          <w:sz w:val="22"/>
          <w:szCs w:val="22"/>
        </w:rPr>
        <w:t xml:space="preserve">posiadająca numer BDO 000010090 </w:t>
      </w:r>
      <w:r w:rsidRPr="002E5A74">
        <w:rPr>
          <w:rFonts w:ascii="Arial" w:hAnsi="Arial" w:cs="Arial"/>
          <w:kern w:val="3"/>
          <w:sz w:val="22"/>
          <w:szCs w:val="22"/>
        </w:rPr>
        <w:t xml:space="preserve">w imieniu której działa </w:t>
      </w:r>
      <w:r w:rsidRPr="002E5A74">
        <w:rPr>
          <w:rFonts w:ascii="Arial" w:hAnsi="Arial" w:cs="Arial"/>
          <w:b/>
          <w:kern w:val="3"/>
          <w:sz w:val="22"/>
          <w:szCs w:val="22"/>
        </w:rPr>
        <w:t>Zakład Linii Kolejowych w Siedlcach, ul. Zbrojna 39, 08-110 Siedlce</w:t>
      </w:r>
      <w:r w:rsidRPr="002E5A74">
        <w:rPr>
          <w:rFonts w:ascii="Arial" w:hAnsi="Arial" w:cs="Arial"/>
          <w:kern w:val="3"/>
          <w:sz w:val="22"/>
          <w:szCs w:val="22"/>
        </w:rPr>
        <w:t xml:space="preserve"> </w:t>
      </w:r>
      <w:r w:rsidR="00341CAB" w:rsidRPr="002E5A74">
        <w:rPr>
          <w:rFonts w:ascii="Arial" w:hAnsi="Arial" w:cs="Arial"/>
          <w:kern w:val="3"/>
          <w:sz w:val="22"/>
          <w:szCs w:val="22"/>
        </w:rPr>
        <w:t>reprezentowan</w:t>
      </w:r>
      <w:r w:rsidR="00341CAB">
        <w:rPr>
          <w:rFonts w:ascii="Arial" w:hAnsi="Arial" w:cs="Arial"/>
          <w:kern w:val="3"/>
          <w:sz w:val="22"/>
          <w:szCs w:val="22"/>
        </w:rPr>
        <w:t>ą</w:t>
      </w:r>
      <w:r w:rsidR="00341CAB" w:rsidRPr="002E5A74">
        <w:rPr>
          <w:rFonts w:ascii="Arial" w:hAnsi="Arial" w:cs="Arial"/>
          <w:kern w:val="3"/>
          <w:sz w:val="22"/>
          <w:szCs w:val="22"/>
        </w:rPr>
        <w:t xml:space="preserve"> </w:t>
      </w:r>
      <w:r w:rsidRPr="002E5A74">
        <w:rPr>
          <w:rFonts w:ascii="Arial" w:hAnsi="Arial" w:cs="Arial"/>
          <w:kern w:val="3"/>
          <w:sz w:val="22"/>
          <w:szCs w:val="22"/>
        </w:rPr>
        <w:t>przez:</w:t>
      </w:r>
    </w:p>
    <w:p w14:paraId="4612F22B" w14:textId="77777777" w:rsidR="00BD6270" w:rsidRPr="002E5A74" w:rsidRDefault="00BD6270" w:rsidP="00C70E37">
      <w:pPr>
        <w:widowControl w:val="0"/>
        <w:suppressAutoHyphens/>
        <w:overflowPunct w:val="0"/>
        <w:autoSpaceDE w:val="0"/>
        <w:autoSpaceDN w:val="0"/>
        <w:spacing w:line="360" w:lineRule="auto"/>
        <w:ind w:left="284"/>
        <w:textAlignment w:val="baseline"/>
        <w:rPr>
          <w:rFonts w:ascii="Arial" w:hAnsi="Arial" w:cs="Arial"/>
          <w:kern w:val="3"/>
          <w:sz w:val="22"/>
          <w:szCs w:val="22"/>
        </w:rPr>
      </w:pPr>
      <w:r w:rsidRPr="002E5A74">
        <w:rPr>
          <w:rFonts w:ascii="Arial" w:hAnsi="Arial" w:cs="Arial"/>
          <w:kern w:val="3"/>
          <w:sz w:val="22"/>
          <w:szCs w:val="22"/>
        </w:rPr>
        <w:t>______________ - _____________</w:t>
      </w:r>
    </w:p>
    <w:p w14:paraId="5FE13C94" w14:textId="77777777" w:rsidR="00BD6270" w:rsidRPr="002E5A74" w:rsidRDefault="00BD6270" w:rsidP="00C70E37">
      <w:pPr>
        <w:widowControl w:val="0"/>
        <w:suppressAutoHyphens/>
        <w:overflowPunct w:val="0"/>
        <w:autoSpaceDE w:val="0"/>
        <w:autoSpaceDN w:val="0"/>
        <w:spacing w:line="360" w:lineRule="auto"/>
        <w:ind w:left="284"/>
        <w:textAlignment w:val="baseline"/>
        <w:rPr>
          <w:rFonts w:ascii="Arial" w:hAnsi="Arial" w:cs="Arial"/>
          <w:kern w:val="3"/>
          <w:sz w:val="22"/>
          <w:szCs w:val="22"/>
        </w:rPr>
      </w:pPr>
      <w:r w:rsidRPr="002E5A74">
        <w:rPr>
          <w:rFonts w:ascii="Arial" w:hAnsi="Arial" w:cs="Arial"/>
          <w:kern w:val="3"/>
          <w:sz w:val="22"/>
          <w:szCs w:val="22"/>
        </w:rPr>
        <w:t>______________ - _____________</w:t>
      </w:r>
    </w:p>
    <w:p w14:paraId="5EDDD540" w14:textId="77777777" w:rsidR="00BD6270" w:rsidRPr="002E5A74" w:rsidRDefault="00BD6270" w:rsidP="00C70E37">
      <w:pPr>
        <w:widowControl w:val="0"/>
        <w:suppressAutoHyphens/>
        <w:overflowPunct w:val="0"/>
        <w:autoSpaceDE w:val="0"/>
        <w:autoSpaceDN w:val="0"/>
        <w:spacing w:before="120" w:line="360" w:lineRule="auto"/>
        <w:ind w:left="284"/>
        <w:textAlignment w:val="baseline"/>
        <w:rPr>
          <w:rFonts w:ascii="Arial" w:hAnsi="Arial" w:cs="Arial"/>
          <w:kern w:val="3"/>
          <w:sz w:val="22"/>
          <w:szCs w:val="22"/>
        </w:rPr>
      </w:pPr>
      <w:r w:rsidRPr="002E5A74">
        <w:rPr>
          <w:rFonts w:ascii="Arial" w:hAnsi="Arial" w:cs="Arial"/>
          <w:kern w:val="3"/>
          <w:sz w:val="22"/>
          <w:szCs w:val="22"/>
        </w:rPr>
        <w:t>uprawnionych do łącznej reprezentacji,</w:t>
      </w:r>
    </w:p>
    <w:p w14:paraId="7F4AF022" w14:textId="77777777" w:rsidR="00BD6270" w:rsidRPr="002E5A74" w:rsidRDefault="00BD6270" w:rsidP="00C70E37">
      <w:pPr>
        <w:widowControl w:val="0"/>
        <w:suppressAutoHyphens/>
        <w:overflowPunct w:val="0"/>
        <w:autoSpaceDE w:val="0"/>
        <w:autoSpaceDN w:val="0"/>
        <w:spacing w:before="120" w:line="360" w:lineRule="auto"/>
        <w:ind w:left="284"/>
        <w:textAlignment w:val="baseline"/>
        <w:rPr>
          <w:rFonts w:ascii="Arial" w:hAnsi="Arial" w:cs="Arial"/>
          <w:kern w:val="3"/>
          <w:sz w:val="22"/>
          <w:szCs w:val="22"/>
        </w:rPr>
      </w:pPr>
      <w:r w:rsidRPr="002E5A74">
        <w:rPr>
          <w:rFonts w:ascii="Arial" w:hAnsi="Arial" w:cs="Arial"/>
          <w:kern w:val="3"/>
          <w:sz w:val="22"/>
          <w:szCs w:val="22"/>
        </w:rPr>
        <w:t>zwaną dalej „</w:t>
      </w:r>
      <w:r w:rsidRPr="002E5A74">
        <w:rPr>
          <w:rFonts w:ascii="Arial" w:hAnsi="Arial" w:cs="Arial"/>
          <w:b/>
          <w:kern w:val="3"/>
          <w:sz w:val="22"/>
          <w:szCs w:val="22"/>
        </w:rPr>
        <w:t>Zamawiającym</w:t>
      </w:r>
      <w:r w:rsidRPr="002E5A74">
        <w:rPr>
          <w:rFonts w:ascii="Arial" w:hAnsi="Arial" w:cs="Arial"/>
          <w:kern w:val="3"/>
          <w:sz w:val="22"/>
          <w:szCs w:val="22"/>
        </w:rPr>
        <w:t>”</w:t>
      </w:r>
    </w:p>
    <w:p w14:paraId="78EB3A2A" w14:textId="77777777" w:rsidR="00BD6270" w:rsidRPr="002E5A74" w:rsidRDefault="00BD6270" w:rsidP="00C70E37">
      <w:pPr>
        <w:pStyle w:val="Akapitzlist"/>
        <w:widowControl w:val="0"/>
        <w:spacing w:before="120"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kern w:val="3"/>
          <w:sz w:val="22"/>
          <w:szCs w:val="22"/>
        </w:rPr>
        <w:t>oraz</w:t>
      </w:r>
    </w:p>
    <w:p w14:paraId="73235A29" w14:textId="77777777" w:rsidR="00BD6270" w:rsidRPr="00224DCB" w:rsidRDefault="00BD6270" w:rsidP="00224DCB">
      <w:pPr>
        <w:pStyle w:val="Akapitzlist"/>
        <w:widowControl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 xml:space="preserve">2. </w:t>
      </w:r>
      <w:r w:rsidRPr="00224DCB">
        <w:rPr>
          <w:rFonts w:ascii="Arial" w:hAnsi="Arial" w:cs="Arial"/>
          <w:i/>
          <w:sz w:val="22"/>
          <w:szCs w:val="22"/>
        </w:rPr>
        <w:t>w przypadku Spółki akcyjnej (S.A.) i Spółki komandytowo-akcyjnej (S.K.A.)</w:t>
      </w:r>
    </w:p>
    <w:p w14:paraId="2E46CF4E" w14:textId="77777777" w:rsidR="00224DCB" w:rsidRDefault="00BD6270" w:rsidP="00224DCB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 xml:space="preserve">_____________Spółka Akcyjna/ Spółka Komandytowo-Akcyjna, z siedzibą w _____________ </w:t>
      </w:r>
      <w:r w:rsidRPr="002E5A74">
        <w:rPr>
          <w:rFonts w:ascii="Arial" w:hAnsi="Arial" w:cs="Arial"/>
          <w:i/>
          <w:sz w:val="22"/>
          <w:szCs w:val="22"/>
        </w:rPr>
        <w:t>(miejscowość),</w:t>
      </w:r>
      <w:r w:rsidRPr="002E5A74">
        <w:rPr>
          <w:rFonts w:ascii="Arial" w:hAnsi="Arial" w:cs="Arial"/>
          <w:sz w:val="22"/>
          <w:szCs w:val="22"/>
        </w:rPr>
        <w:t xml:space="preserve"> adres: ulica _____________, kod pocztowy _____________ miejscowość _____________ wpisana do rejestru przedsiębiorców Krajowego Rejestru Sądowego prowadzonego przez Sąd Rejonowy _____________, pod nr KRS _____________, o kapitale zakładowym w wysokości _____________ zł, wpłaconym w wysokości _____________, NIP _____________, REGON _____________, reprezentowana przez _____________.</w:t>
      </w:r>
    </w:p>
    <w:p w14:paraId="6D8BB947" w14:textId="77777777" w:rsidR="00224DCB" w:rsidRPr="00224DCB" w:rsidRDefault="00224DCB" w:rsidP="00224DCB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8"/>
          <w:szCs w:val="8"/>
        </w:rPr>
      </w:pPr>
    </w:p>
    <w:p w14:paraId="244FBFBF" w14:textId="77777777" w:rsidR="00BD6270" w:rsidRPr="00224DCB" w:rsidRDefault="00BD6270" w:rsidP="00224DCB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24DCB">
        <w:rPr>
          <w:rFonts w:ascii="Arial" w:hAnsi="Arial" w:cs="Arial"/>
          <w:i/>
          <w:sz w:val="22"/>
          <w:szCs w:val="22"/>
        </w:rPr>
        <w:t>w przypadku Spółki z ograniczoną odpowiedzialnością (sp. z o.o. lub spółka z o.o.)</w:t>
      </w:r>
    </w:p>
    <w:p w14:paraId="227BCC0B" w14:textId="77777777" w:rsidR="00224DCB" w:rsidRDefault="00BD6270" w:rsidP="00224DCB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_____________ Spółka z ograniczoną odpowiedzialnością, z siedzibą w _____________ (miejscowość) adres: ulica _____________, kod pocztowy _____________ miejscowość _____________ wpisana do rejestru przedsiębiorców Krajowego Rejestru Sądowego prowadzonego przez Sąd Rejonowy _____________, pod nr KRS _____________, o kapitale zakładowym w wysokości _____________ zł, NIP _____________, REGON _____________, reprezentowana przez: _____________.</w:t>
      </w:r>
    </w:p>
    <w:p w14:paraId="024F8AAE" w14:textId="77777777" w:rsidR="00224DCB" w:rsidRPr="00224DCB" w:rsidRDefault="00224DCB" w:rsidP="00224DCB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8"/>
          <w:szCs w:val="8"/>
        </w:rPr>
      </w:pPr>
    </w:p>
    <w:p w14:paraId="1D449FC5" w14:textId="77777777" w:rsidR="00D44219" w:rsidRDefault="00D44219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14:paraId="3A102CF0" w14:textId="7AAB6B69" w:rsidR="00BD6270" w:rsidRPr="00224DCB" w:rsidRDefault="00BD6270" w:rsidP="00224DCB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24DCB">
        <w:rPr>
          <w:rFonts w:ascii="Arial" w:hAnsi="Arial" w:cs="Arial"/>
          <w:i/>
          <w:sz w:val="22"/>
          <w:szCs w:val="22"/>
        </w:rPr>
        <w:lastRenderedPageBreak/>
        <w:t>w przypadku Spółki jawnej (sp. j.), Spółki komandytowej (sp. k.), Spółki partnerskiej (sp. p.)</w:t>
      </w:r>
    </w:p>
    <w:p w14:paraId="1998CF5A" w14:textId="77777777" w:rsidR="00224DCB" w:rsidRDefault="00BD6270" w:rsidP="00224DCB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 xml:space="preserve">_____________Spółka jawna/Spółka komandytowa/Spółka partnerska, z siedzibą _____________ (miejscowość) adres: ulica _____________, kod pocztowy _____________ (miejscowość) _____________ wpisana do rejestru przedsiębiorców Krajowego Rejestru Sądowego prowadzonego przez Sąd Rejonowy _____________, pod nr KRS _____________, według stanu na dzień_____________, NIP _____________, REGON _____________, reprezentowana przez: _____________ </w:t>
      </w:r>
    </w:p>
    <w:p w14:paraId="16577335" w14:textId="77777777" w:rsidR="00224DCB" w:rsidRPr="00224DCB" w:rsidRDefault="00224DCB" w:rsidP="00224DCB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8"/>
          <w:szCs w:val="8"/>
        </w:rPr>
      </w:pPr>
    </w:p>
    <w:p w14:paraId="33EB84FB" w14:textId="77777777" w:rsidR="00BD6270" w:rsidRPr="00224DCB" w:rsidRDefault="00BD6270" w:rsidP="00224DCB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24DCB">
        <w:rPr>
          <w:rFonts w:ascii="Arial" w:hAnsi="Arial" w:cs="Arial"/>
          <w:i/>
          <w:sz w:val="22"/>
          <w:szCs w:val="22"/>
        </w:rPr>
        <w:t xml:space="preserve">w przypadku osoby fizycznej prowadzącej działalność gospodarczą </w:t>
      </w:r>
    </w:p>
    <w:p w14:paraId="6D596B05" w14:textId="77777777" w:rsidR="00224DCB" w:rsidRDefault="00BD6270" w:rsidP="00224DCB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i/>
          <w:sz w:val="22"/>
          <w:szCs w:val="22"/>
        </w:rPr>
        <w:t>&lt;imię i nazwisko&gt;</w:t>
      </w:r>
      <w:r w:rsidRPr="002E5A74">
        <w:rPr>
          <w:rFonts w:ascii="Arial" w:hAnsi="Arial" w:cs="Arial"/>
          <w:sz w:val="22"/>
          <w:szCs w:val="22"/>
        </w:rPr>
        <w:t>, _____________, zamieszkały/a w _____________, przy ul. _____________, kod pocztowy _____________, miejscowość prowadzący/a działalność gospodarczą pod firmą _____________ w _____________ przy ul. _____________, kod pocztowy _____________ miejscowość _____________wpisany do Centralnej Ewidencji i Informacji o Działalności Gospodarczej, NIP _____________REGON _____________, reprezentowany/a przez_____________</w:t>
      </w:r>
    </w:p>
    <w:p w14:paraId="1A6B96DB" w14:textId="77777777" w:rsidR="00224DCB" w:rsidRPr="00224DCB" w:rsidRDefault="00224DCB" w:rsidP="00224DCB">
      <w:pPr>
        <w:pStyle w:val="Akapitzlist"/>
        <w:widowControl w:val="0"/>
        <w:spacing w:line="360" w:lineRule="auto"/>
        <w:ind w:left="284"/>
        <w:rPr>
          <w:rFonts w:ascii="Arial" w:hAnsi="Arial" w:cs="Arial"/>
          <w:i/>
          <w:sz w:val="8"/>
          <w:szCs w:val="8"/>
        </w:rPr>
      </w:pPr>
    </w:p>
    <w:p w14:paraId="2C8702BC" w14:textId="77777777" w:rsidR="00BD6270" w:rsidRPr="002E5A74" w:rsidRDefault="00BD6270" w:rsidP="00C70E37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24DCB">
        <w:rPr>
          <w:rFonts w:ascii="Arial" w:hAnsi="Arial" w:cs="Arial"/>
          <w:i/>
          <w:sz w:val="22"/>
          <w:szCs w:val="22"/>
        </w:rPr>
        <w:t>w przypadku Spółki cywilnej (s.c.)</w:t>
      </w:r>
      <w:r w:rsidR="00224DCB">
        <w:rPr>
          <w:rFonts w:ascii="Arial" w:hAnsi="Arial" w:cs="Arial"/>
          <w:i/>
          <w:sz w:val="22"/>
          <w:szCs w:val="22"/>
        </w:rPr>
        <w:t xml:space="preserve"> </w:t>
      </w:r>
      <w:r w:rsidRPr="002E5A74">
        <w:rPr>
          <w:rFonts w:ascii="Arial" w:hAnsi="Arial" w:cs="Arial"/>
          <w:i/>
          <w:sz w:val="22"/>
          <w:szCs w:val="22"/>
        </w:rPr>
        <w:t>&lt;imię i nazwisko&gt;</w:t>
      </w:r>
      <w:r w:rsidRPr="002E5A74">
        <w:rPr>
          <w:rFonts w:ascii="Arial" w:hAnsi="Arial" w:cs="Arial"/>
          <w:sz w:val="22"/>
          <w:szCs w:val="22"/>
        </w:rPr>
        <w:t>, _____________ zamieszkały/a w _____________, przy ul. _____________., kod pocztowy _____________ miejscowość _____________ wpisany/a do Centralnej Ewidencji i Informacji o Działalności Gospodarczej, NIP _____________</w:t>
      </w:r>
      <w:r w:rsidR="00224DCB">
        <w:rPr>
          <w:rFonts w:ascii="Arial" w:hAnsi="Arial" w:cs="Arial"/>
          <w:sz w:val="22"/>
          <w:szCs w:val="22"/>
        </w:rPr>
        <w:t xml:space="preserve"> </w:t>
      </w:r>
      <w:r w:rsidRPr="002E5A74">
        <w:rPr>
          <w:rFonts w:ascii="Arial" w:hAnsi="Arial" w:cs="Arial"/>
          <w:sz w:val="22"/>
          <w:szCs w:val="22"/>
        </w:rPr>
        <w:t xml:space="preserve">i &lt;imię i nazwisko _____________ zamieszkały/a w _____________, przy ul. _____________, kod pocztowy _____________ miejscowość _____________. wpisany/a do Centralnej Ewidencji i Informacji o Działalności Gospodarczej, NIP _____________ </w:t>
      </w:r>
    </w:p>
    <w:p w14:paraId="5280C275" w14:textId="77777777" w:rsidR="00BD6270" w:rsidRPr="002E5A74" w:rsidRDefault="00BD6270" w:rsidP="00C70E37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prowadzący wspólnie działalność gospodarczą w formie spółki cywilnej pod nazwą _____________ w _____________ adres: ulica _____________, kod pocztowy _____________miejscowość _____________ NIP _____________, REGON_____________, reprezentowani przez_____________</w:t>
      </w:r>
    </w:p>
    <w:p w14:paraId="30B0EC61" w14:textId="77777777" w:rsidR="00BD6270" w:rsidRPr="002E5A74" w:rsidRDefault="00BD6270" w:rsidP="00C70E37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na podstawie pełnomocnictwa/upoważnienia z dnia _____________, którego potwierdzona za zgodn</w:t>
      </w:r>
      <w:r w:rsidR="00872647" w:rsidRPr="002E5A74">
        <w:rPr>
          <w:rFonts w:ascii="Arial" w:hAnsi="Arial" w:cs="Arial"/>
          <w:sz w:val="22"/>
          <w:szCs w:val="22"/>
        </w:rPr>
        <w:t xml:space="preserve">ość z oryginałem kopia </w:t>
      </w:r>
      <w:r w:rsidR="00872647" w:rsidRPr="0057639C">
        <w:rPr>
          <w:rFonts w:ascii="Arial" w:hAnsi="Arial" w:cs="Arial"/>
          <w:sz w:val="22"/>
          <w:szCs w:val="22"/>
        </w:rPr>
        <w:t>stanowi Z</w:t>
      </w:r>
      <w:r w:rsidRPr="0057639C">
        <w:rPr>
          <w:rFonts w:ascii="Arial" w:hAnsi="Arial" w:cs="Arial"/>
          <w:sz w:val="22"/>
          <w:szCs w:val="22"/>
        </w:rPr>
        <w:t>ałącznik do Umowy</w:t>
      </w:r>
      <w:r w:rsidRPr="002E5A74">
        <w:rPr>
          <w:rFonts w:ascii="Arial" w:hAnsi="Arial" w:cs="Arial"/>
          <w:sz w:val="22"/>
          <w:szCs w:val="22"/>
        </w:rPr>
        <w:t xml:space="preserve">, </w:t>
      </w:r>
    </w:p>
    <w:p w14:paraId="0E6911F8" w14:textId="77777777" w:rsidR="00BD6270" w:rsidRPr="002E5A74" w:rsidRDefault="00BD6270" w:rsidP="00C70E37">
      <w:pPr>
        <w:pStyle w:val="Akapitzlist"/>
        <w:widowControl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 xml:space="preserve">3. </w:t>
      </w:r>
      <w:r w:rsidRPr="002E5A74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2E5A74">
        <w:rPr>
          <w:rFonts w:ascii="Arial" w:hAnsi="Arial" w:cs="Arial"/>
          <w:sz w:val="22"/>
          <w:szCs w:val="22"/>
        </w:rPr>
        <w:t>Konsorcjum w składzie:</w:t>
      </w:r>
    </w:p>
    <w:p w14:paraId="6FE30A91" w14:textId="77777777" w:rsidR="00BD6270" w:rsidRPr="002E5A74" w:rsidRDefault="00BD6270" w:rsidP="00C70E37">
      <w:pPr>
        <w:pStyle w:val="Akapitzlist"/>
        <w:widowControl w:val="0"/>
        <w:numPr>
          <w:ilvl w:val="0"/>
          <w:numId w:val="4"/>
        </w:numPr>
        <w:spacing w:before="120"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Lider: _____________ oraz</w:t>
      </w:r>
    </w:p>
    <w:p w14:paraId="741954B5" w14:textId="77777777" w:rsidR="00BD6270" w:rsidRPr="002E5A74" w:rsidRDefault="00BD6270" w:rsidP="00C70E37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Partner: ________________,</w:t>
      </w:r>
    </w:p>
    <w:p w14:paraId="0AD3A3A9" w14:textId="77777777" w:rsidR="00BD6270" w:rsidRPr="002E5A74" w:rsidRDefault="00BD6270" w:rsidP="00C70E37">
      <w:pPr>
        <w:widowControl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reprezentowanym przez:</w:t>
      </w:r>
    </w:p>
    <w:p w14:paraId="743A4044" w14:textId="77777777" w:rsidR="00BD6270" w:rsidRPr="002E5A74" w:rsidRDefault="00BD6270" w:rsidP="00C70E37">
      <w:pPr>
        <w:pStyle w:val="Akapitzlist"/>
        <w:widowControl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______________ - _____________</w:t>
      </w:r>
    </w:p>
    <w:p w14:paraId="79C0618B" w14:textId="77777777" w:rsidR="00BD6270" w:rsidRPr="002E5A74" w:rsidRDefault="00BD6270" w:rsidP="00C70E37">
      <w:pPr>
        <w:pStyle w:val="Akapitzlist"/>
        <w:widowControl w:val="0"/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______________ - _____________</w:t>
      </w:r>
    </w:p>
    <w:p w14:paraId="646B009D" w14:textId="56467174" w:rsidR="00BD6270" w:rsidRDefault="000753F4" w:rsidP="00C70E37">
      <w:pPr>
        <w:pStyle w:val="Akapitzlist"/>
        <w:widowControl w:val="0"/>
        <w:spacing w:before="120"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uprawnionego do jednoosobowej reprezentacji / uprawnionych do łącznej reprezentacji, zgodnie z odpisem z rejestru przedsiębiorców KRS / wydrukiem z CEIDG / pełnomocnictwem / _________ (</w:t>
      </w:r>
      <w:r w:rsidRPr="000753F4">
        <w:rPr>
          <w:rFonts w:ascii="Arial" w:hAnsi="Arial" w:cs="Arial"/>
          <w:i/>
          <w:iCs/>
          <w:sz w:val="22"/>
          <w:szCs w:val="22"/>
        </w:rPr>
        <w:t>inny rejestr lub równoważny dokument, w przypadku wykonawcy zagranicznego</w:t>
      </w:r>
      <w:r>
        <w:rPr>
          <w:rFonts w:ascii="Arial" w:hAnsi="Arial" w:cs="Arial"/>
          <w:sz w:val="22"/>
          <w:szCs w:val="22"/>
        </w:rPr>
        <w:t>), stanowiącym</w:t>
      </w:r>
      <w:r w:rsidR="00BD6270" w:rsidRPr="002E5A74">
        <w:rPr>
          <w:rFonts w:ascii="Arial" w:hAnsi="Arial" w:cs="Arial"/>
          <w:sz w:val="22"/>
          <w:szCs w:val="22"/>
        </w:rPr>
        <w:t xml:space="preserve"> </w:t>
      </w:r>
      <w:r w:rsidR="00BD6270" w:rsidRPr="002E5A74">
        <w:rPr>
          <w:rFonts w:ascii="Arial" w:hAnsi="Arial" w:cs="Arial"/>
          <w:b/>
          <w:sz w:val="22"/>
          <w:szCs w:val="22"/>
        </w:rPr>
        <w:t xml:space="preserve">Załącznik nr </w:t>
      </w:r>
      <w:r w:rsidR="000E0CE9">
        <w:rPr>
          <w:rFonts w:ascii="Arial" w:hAnsi="Arial" w:cs="Arial"/>
          <w:b/>
          <w:sz w:val="22"/>
          <w:szCs w:val="22"/>
        </w:rPr>
        <w:t>2</w:t>
      </w:r>
      <w:r w:rsidR="000E0CE9" w:rsidRPr="002E5A74">
        <w:rPr>
          <w:rFonts w:ascii="Arial" w:hAnsi="Arial" w:cs="Arial"/>
          <w:b/>
          <w:sz w:val="22"/>
          <w:szCs w:val="22"/>
        </w:rPr>
        <w:t xml:space="preserve"> </w:t>
      </w:r>
      <w:r w:rsidR="00BD6270" w:rsidRPr="002E5A74">
        <w:rPr>
          <w:rFonts w:ascii="Arial" w:hAnsi="Arial" w:cs="Arial"/>
          <w:b/>
          <w:sz w:val="22"/>
          <w:szCs w:val="22"/>
        </w:rPr>
        <w:t>do Umowy</w:t>
      </w:r>
      <w:r w:rsidR="00BD6270" w:rsidRPr="002E5A74">
        <w:rPr>
          <w:rFonts w:ascii="Arial" w:hAnsi="Arial" w:cs="Arial"/>
          <w:sz w:val="22"/>
          <w:szCs w:val="22"/>
        </w:rPr>
        <w:t>,</w:t>
      </w:r>
    </w:p>
    <w:p w14:paraId="78036F42" w14:textId="7C337797" w:rsidR="00EB5D34" w:rsidRDefault="00BD6270" w:rsidP="00EB5D34">
      <w:pPr>
        <w:widowControl w:val="0"/>
        <w:spacing w:before="120" w:line="360" w:lineRule="auto"/>
        <w:ind w:left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zwanym dalej „</w:t>
      </w:r>
      <w:r w:rsidRPr="002E5A74">
        <w:rPr>
          <w:rFonts w:ascii="Arial" w:hAnsi="Arial" w:cs="Arial"/>
          <w:b/>
          <w:sz w:val="22"/>
          <w:szCs w:val="22"/>
        </w:rPr>
        <w:t>Wykonawcą</w:t>
      </w:r>
      <w:r w:rsidRPr="002E5A74">
        <w:rPr>
          <w:rFonts w:ascii="Arial" w:hAnsi="Arial" w:cs="Arial"/>
          <w:sz w:val="22"/>
          <w:szCs w:val="22"/>
        </w:rPr>
        <w:t>” lub „</w:t>
      </w:r>
      <w:r w:rsidRPr="002E5A74">
        <w:rPr>
          <w:rFonts w:ascii="Arial" w:hAnsi="Arial" w:cs="Arial"/>
          <w:b/>
          <w:sz w:val="22"/>
          <w:szCs w:val="22"/>
        </w:rPr>
        <w:t>Konsorcjum</w:t>
      </w:r>
      <w:r w:rsidRPr="002E5A74">
        <w:rPr>
          <w:rFonts w:ascii="Arial" w:hAnsi="Arial" w:cs="Arial"/>
          <w:sz w:val="22"/>
          <w:szCs w:val="22"/>
        </w:rPr>
        <w:t>”</w:t>
      </w:r>
      <w:r w:rsidR="00FC464F">
        <w:rPr>
          <w:rFonts w:ascii="Arial" w:hAnsi="Arial" w:cs="Arial"/>
          <w:sz w:val="22"/>
          <w:szCs w:val="22"/>
        </w:rPr>
        <w:t>*</w:t>
      </w:r>
    </w:p>
    <w:p w14:paraId="36D02A38" w14:textId="77777777" w:rsidR="00BD6270" w:rsidRPr="002E5A74" w:rsidRDefault="00BD6270" w:rsidP="00EB5D34">
      <w:pPr>
        <w:widowControl w:val="0"/>
        <w:spacing w:before="120" w:line="360" w:lineRule="auto"/>
        <w:ind w:left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lastRenderedPageBreak/>
        <w:t>Zamawiający i Wykonawca będą dalej łącznie zwani „</w:t>
      </w:r>
      <w:r w:rsidRPr="002E5A74">
        <w:rPr>
          <w:rFonts w:ascii="Arial" w:hAnsi="Arial" w:cs="Arial"/>
          <w:b/>
          <w:sz w:val="22"/>
          <w:szCs w:val="22"/>
        </w:rPr>
        <w:t>Stronami</w:t>
      </w:r>
      <w:r w:rsidRPr="002E5A74">
        <w:rPr>
          <w:rFonts w:ascii="Arial" w:hAnsi="Arial" w:cs="Arial"/>
          <w:sz w:val="22"/>
          <w:szCs w:val="22"/>
        </w:rPr>
        <w:t>”, a każdy z nich z osobna także „</w:t>
      </w:r>
      <w:r w:rsidRPr="002E5A74">
        <w:rPr>
          <w:rFonts w:ascii="Arial" w:hAnsi="Arial" w:cs="Arial"/>
          <w:b/>
          <w:sz w:val="22"/>
          <w:szCs w:val="22"/>
        </w:rPr>
        <w:t>Stroną</w:t>
      </w:r>
      <w:r w:rsidRPr="002E5A74">
        <w:rPr>
          <w:rFonts w:ascii="Arial" w:hAnsi="Arial" w:cs="Arial"/>
          <w:sz w:val="22"/>
          <w:szCs w:val="22"/>
        </w:rPr>
        <w:t>”.</w:t>
      </w:r>
    </w:p>
    <w:p w14:paraId="6AF067E7" w14:textId="77777777" w:rsidR="0078128D" w:rsidRPr="002E5A74" w:rsidRDefault="00BD6270" w:rsidP="00EB5D34">
      <w:pPr>
        <w:spacing w:line="360" w:lineRule="auto"/>
        <w:ind w:left="284"/>
        <w:rPr>
          <w:rFonts w:ascii="Arial" w:eastAsia="Arial Unicode MS" w:hAnsi="Arial" w:cs="Arial"/>
          <w:sz w:val="22"/>
          <w:szCs w:val="22"/>
        </w:rPr>
      </w:pPr>
      <w:r w:rsidRPr="002E5A74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 przeprowadzonym przez Zamawiającego postępowaniu w sprawie udzielenia zamówienia w trybie zapytania ofertowego otwartego na podstawie „Regulaminu udzielania zamówień logistycznych przez PKP Polskie Linie Kolejowe </w:t>
      </w:r>
      <w:r w:rsidR="000753F4" w:rsidRPr="002E5A74">
        <w:rPr>
          <w:rFonts w:ascii="Arial" w:eastAsia="Arial Unicode MS" w:hAnsi="Arial" w:cs="Arial"/>
          <w:sz w:val="22"/>
          <w:szCs w:val="22"/>
        </w:rPr>
        <w:t>S.A.</w:t>
      </w:r>
      <w:r w:rsidRPr="002E5A74">
        <w:rPr>
          <w:rFonts w:ascii="Arial" w:eastAsia="Arial Unicode MS" w:hAnsi="Arial" w:cs="Arial"/>
          <w:sz w:val="22"/>
          <w:szCs w:val="22"/>
        </w:rPr>
        <w:t>” (dalej: „</w:t>
      </w:r>
      <w:r w:rsidRPr="002E5A74">
        <w:rPr>
          <w:rFonts w:ascii="Arial" w:eastAsia="Arial Unicode MS" w:hAnsi="Arial" w:cs="Arial"/>
          <w:b/>
          <w:sz w:val="22"/>
          <w:szCs w:val="22"/>
        </w:rPr>
        <w:t>Regulamin</w:t>
      </w:r>
      <w:r w:rsidRPr="002E5A74">
        <w:rPr>
          <w:rFonts w:ascii="Arial" w:eastAsia="Arial Unicode MS" w:hAnsi="Arial" w:cs="Arial"/>
          <w:sz w:val="22"/>
          <w:szCs w:val="22"/>
        </w:rPr>
        <w:t>”) Strony postanawiają, co następuje:</w:t>
      </w:r>
    </w:p>
    <w:p w14:paraId="23CF06A6" w14:textId="77777777" w:rsidR="0078128D" w:rsidRPr="002E5A74" w:rsidRDefault="0078128D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§ 1</w:t>
      </w:r>
    </w:p>
    <w:p w14:paraId="583EE05A" w14:textId="77777777" w:rsidR="0078128D" w:rsidRPr="002E5A74" w:rsidRDefault="0078128D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Przedmiot Umowy</w:t>
      </w:r>
    </w:p>
    <w:p w14:paraId="7F31B28F" w14:textId="677B586A" w:rsidR="006977F1" w:rsidRPr="000F03CF" w:rsidRDefault="00DA37CC">
      <w:pPr>
        <w:pStyle w:val="Poziom1"/>
        <w:numPr>
          <w:ilvl w:val="0"/>
          <w:numId w:val="38"/>
        </w:numPr>
        <w:spacing w:before="0" w:line="360" w:lineRule="auto"/>
        <w:ind w:left="284" w:hanging="284"/>
        <w:rPr>
          <w:rFonts w:cs="Arial"/>
          <w:color w:val="auto"/>
          <w:sz w:val="22"/>
          <w:szCs w:val="22"/>
        </w:rPr>
      </w:pPr>
      <w:r w:rsidRPr="002E5A74">
        <w:rPr>
          <w:rFonts w:cs="Arial"/>
          <w:color w:val="auto"/>
          <w:kern w:val="0"/>
          <w:sz w:val="22"/>
          <w:szCs w:val="22"/>
          <w:lang w:eastAsia="pl-PL" w:bidi="ar-SA"/>
        </w:rPr>
        <w:t xml:space="preserve">Przedmiotem Umowy jest </w:t>
      </w:r>
      <w:r w:rsidR="00A93C23">
        <w:rPr>
          <w:rFonts w:cs="Arial"/>
          <w:color w:val="auto"/>
          <w:kern w:val="0"/>
          <w:sz w:val="22"/>
          <w:szCs w:val="22"/>
          <w:lang w:eastAsia="pl-PL" w:bidi="ar-SA"/>
        </w:rPr>
        <w:t>świadczenie</w:t>
      </w:r>
      <w:r w:rsidRPr="002E5A74">
        <w:rPr>
          <w:rFonts w:cs="Arial"/>
          <w:color w:val="auto"/>
          <w:kern w:val="0"/>
          <w:sz w:val="22"/>
          <w:szCs w:val="22"/>
          <w:lang w:eastAsia="pl-PL" w:bidi="ar-SA"/>
        </w:rPr>
        <w:t xml:space="preserve"> p</w:t>
      </w:r>
      <w:r w:rsidR="006977F1" w:rsidRPr="002E5A74">
        <w:rPr>
          <w:rFonts w:cs="Arial"/>
          <w:color w:val="auto"/>
          <w:kern w:val="0"/>
          <w:sz w:val="22"/>
          <w:szCs w:val="22"/>
          <w:lang w:eastAsia="pl-PL" w:bidi="ar-SA"/>
        </w:rPr>
        <w:t xml:space="preserve">rzez Wykonawcę usług </w:t>
      </w:r>
      <w:r w:rsidR="006977F1" w:rsidRPr="000F03CF">
        <w:rPr>
          <w:rFonts w:cs="Arial"/>
          <w:b/>
          <w:color w:val="auto"/>
          <w:sz w:val="22"/>
          <w:szCs w:val="22"/>
        </w:rPr>
        <w:t xml:space="preserve">przewozu </w:t>
      </w:r>
      <w:r w:rsidR="00EE28A5" w:rsidRPr="000F03CF">
        <w:rPr>
          <w:rFonts w:cs="Arial"/>
          <w:b/>
          <w:color w:val="auto"/>
          <w:sz w:val="22"/>
          <w:szCs w:val="22"/>
        </w:rPr>
        <w:t>osób</w:t>
      </w:r>
      <w:r w:rsidR="00EE28A5" w:rsidRPr="000F03CF">
        <w:rPr>
          <w:rFonts w:cs="Arial"/>
          <w:color w:val="auto"/>
          <w:sz w:val="22"/>
          <w:szCs w:val="22"/>
        </w:rPr>
        <w:t xml:space="preserve"> </w:t>
      </w:r>
      <w:r w:rsidR="002177A3" w:rsidRPr="000F03CF">
        <w:rPr>
          <w:rFonts w:cs="Arial"/>
          <w:b/>
          <w:bCs/>
          <w:color w:val="auto"/>
          <w:sz w:val="22"/>
          <w:szCs w:val="22"/>
        </w:rPr>
        <w:t>na terenie działania Zakładu Linii Kolejowych w Siedlcach</w:t>
      </w:r>
      <w:r w:rsidR="00A64EB1" w:rsidRPr="000F03CF">
        <w:rPr>
          <w:rFonts w:cs="Arial"/>
          <w:b/>
          <w:bCs/>
          <w:color w:val="auto"/>
          <w:sz w:val="22"/>
          <w:szCs w:val="22"/>
        </w:rPr>
        <w:t xml:space="preserve"> </w:t>
      </w:r>
      <w:r w:rsidR="00A64EB1" w:rsidRPr="000F03CF">
        <w:rPr>
          <w:rFonts w:cs="Arial"/>
          <w:snapToGrid w:val="0"/>
          <w:color w:val="auto"/>
          <w:sz w:val="22"/>
          <w:szCs w:val="22"/>
        </w:rPr>
        <w:t>(dalej: „</w:t>
      </w:r>
      <w:r w:rsidR="00A64EB1" w:rsidRPr="000F03CF">
        <w:rPr>
          <w:rFonts w:cs="Arial"/>
          <w:b/>
          <w:snapToGrid w:val="0"/>
          <w:color w:val="auto"/>
          <w:sz w:val="22"/>
          <w:szCs w:val="22"/>
        </w:rPr>
        <w:t>Usługi</w:t>
      </w:r>
      <w:r w:rsidR="00A64EB1" w:rsidRPr="000F03CF">
        <w:rPr>
          <w:rFonts w:cs="Arial"/>
          <w:snapToGrid w:val="0"/>
          <w:color w:val="auto"/>
          <w:sz w:val="22"/>
          <w:szCs w:val="22"/>
        </w:rPr>
        <w:t>”)</w:t>
      </w:r>
      <w:r w:rsidR="002177A3" w:rsidRPr="000F03CF">
        <w:rPr>
          <w:rFonts w:cs="Arial"/>
          <w:color w:val="auto"/>
          <w:sz w:val="22"/>
          <w:szCs w:val="22"/>
        </w:rPr>
        <w:t>.</w:t>
      </w:r>
    </w:p>
    <w:p w14:paraId="4521CE42" w14:textId="30DCFD12" w:rsidR="00B54BFC" w:rsidRPr="000F03CF" w:rsidRDefault="00B54BFC">
      <w:pPr>
        <w:pStyle w:val="Poziom1"/>
        <w:numPr>
          <w:ilvl w:val="0"/>
          <w:numId w:val="38"/>
        </w:numPr>
        <w:spacing w:before="0" w:line="360" w:lineRule="auto"/>
        <w:ind w:left="284" w:hanging="284"/>
        <w:rPr>
          <w:color w:val="auto"/>
          <w:sz w:val="22"/>
          <w:szCs w:val="24"/>
        </w:rPr>
      </w:pPr>
      <w:r w:rsidRPr="000F03CF">
        <w:rPr>
          <w:color w:val="auto"/>
          <w:sz w:val="22"/>
          <w:szCs w:val="24"/>
        </w:rPr>
        <w:t>Przedmiot Zamówienia został podzielony na Części. Wykonawca zrealizuje:</w:t>
      </w:r>
    </w:p>
    <w:p w14:paraId="309C1E4C" w14:textId="77777777" w:rsidR="006977F1" w:rsidRPr="00ED6B86" w:rsidRDefault="005E299A">
      <w:pPr>
        <w:pStyle w:val="Akapitzlist"/>
        <w:numPr>
          <w:ilvl w:val="0"/>
          <w:numId w:val="35"/>
        </w:numPr>
        <w:spacing w:line="360" w:lineRule="auto"/>
        <w:ind w:left="567" w:hanging="283"/>
        <w:rPr>
          <w:rFonts w:ascii="Arial" w:hAnsi="Arial" w:cs="Arial"/>
          <w:b/>
          <w:sz w:val="22"/>
          <w:szCs w:val="22"/>
        </w:rPr>
      </w:pPr>
      <w:r w:rsidRPr="00ED6B86">
        <w:rPr>
          <w:rFonts w:ascii="Arial" w:hAnsi="Arial" w:cs="Arial"/>
          <w:b/>
          <w:sz w:val="22"/>
          <w:szCs w:val="22"/>
          <w:u w:val="single"/>
        </w:rPr>
        <w:t>Część</w:t>
      </w:r>
      <w:r w:rsidR="006977F1" w:rsidRPr="00ED6B86">
        <w:rPr>
          <w:rFonts w:ascii="Arial" w:hAnsi="Arial" w:cs="Arial"/>
          <w:b/>
          <w:sz w:val="22"/>
          <w:szCs w:val="22"/>
          <w:u w:val="single"/>
        </w:rPr>
        <w:t xml:space="preserve"> nr 1</w:t>
      </w:r>
      <w:r w:rsidR="00226173" w:rsidRPr="00ED6B86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1A5498" w:rsidRPr="00ED6B86">
        <w:rPr>
          <w:rFonts w:ascii="Arial" w:hAnsi="Arial" w:cs="Arial"/>
          <w:b/>
          <w:sz w:val="22"/>
          <w:szCs w:val="22"/>
        </w:rPr>
        <w:t xml:space="preserve">– Przewóz osób na trasie PKP Łuków - </w:t>
      </w:r>
      <w:r w:rsidR="001A30A6" w:rsidRPr="00ED6B86">
        <w:rPr>
          <w:rFonts w:ascii="Arial" w:hAnsi="Arial" w:cs="Arial"/>
          <w:b/>
          <w:sz w:val="22"/>
          <w:szCs w:val="22"/>
        </w:rPr>
        <w:t>PKP</w:t>
      </w:r>
      <w:r w:rsidR="001A5498" w:rsidRPr="00ED6B86">
        <w:rPr>
          <w:rFonts w:ascii="Arial" w:hAnsi="Arial" w:cs="Arial"/>
          <w:b/>
          <w:sz w:val="22"/>
          <w:szCs w:val="22"/>
        </w:rPr>
        <w:t xml:space="preserve"> Tarczyn - PKP Łuków</w:t>
      </w:r>
      <w:r w:rsidR="00B73FEE" w:rsidRPr="00ED6B86">
        <w:rPr>
          <w:rFonts w:ascii="Arial" w:hAnsi="Arial" w:cs="Arial"/>
          <w:b/>
          <w:sz w:val="22"/>
          <w:szCs w:val="22"/>
        </w:rPr>
        <w:t>.</w:t>
      </w:r>
    </w:p>
    <w:p w14:paraId="7043174F" w14:textId="77777777" w:rsidR="006977F1" w:rsidRDefault="006977F1">
      <w:pPr>
        <w:pStyle w:val="Akapitzlist"/>
        <w:numPr>
          <w:ilvl w:val="0"/>
          <w:numId w:val="36"/>
        </w:num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D53FF9">
        <w:rPr>
          <w:rFonts w:ascii="Arial" w:hAnsi="Arial" w:cs="Arial"/>
          <w:sz w:val="22"/>
          <w:szCs w:val="22"/>
        </w:rPr>
        <w:t>Przewóz osób kurs rano codziennie na trasie:</w:t>
      </w:r>
      <w:r w:rsidR="008A3F1C">
        <w:rPr>
          <w:rFonts w:ascii="Arial" w:hAnsi="Arial" w:cs="Arial"/>
          <w:sz w:val="22"/>
          <w:szCs w:val="22"/>
        </w:rPr>
        <w:t xml:space="preserve"> </w:t>
      </w:r>
      <w:r w:rsidRPr="00ED6B86">
        <w:rPr>
          <w:rFonts w:ascii="Arial" w:hAnsi="Arial" w:cs="Arial"/>
          <w:sz w:val="22"/>
          <w:szCs w:val="22"/>
        </w:rPr>
        <w:t>st. PKP Łuków - st. PKP Stoczek Łukowski - st. PKP Pilawa - st. PKP Góra Kalwaria - podg. PKP Czachówek Wschodni i Zachodni - st. PKP Tarczyn - st. PKP Pilawa - st. PKP Stoczek Łukowski - st. PKP Łuków.</w:t>
      </w:r>
      <w:r w:rsidR="00ED6B86">
        <w:rPr>
          <w:rFonts w:ascii="Arial" w:hAnsi="Arial" w:cs="Arial"/>
          <w:sz w:val="22"/>
          <w:szCs w:val="22"/>
        </w:rPr>
        <w:t xml:space="preserve"> </w:t>
      </w:r>
      <w:r w:rsidRPr="00ED6B86">
        <w:rPr>
          <w:rFonts w:ascii="Arial" w:hAnsi="Arial" w:cs="Arial"/>
          <w:sz w:val="22"/>
          <w:szCs w:val="22"/>
        </w:rPr>
        <w:t>Przewóz min 27 osób, max. 30 osób w dni robocze na odcinku PKP Łuków- PKP Pilawa, na pozostałej trasie przewóz 18 - 19 osób, w pozostałe dni 18 -19 osób na całej trasie. Długość w/w trasy wynosi 276 km.</w:t>
      </w:r>
    </w:p>
    <w:p w14:paraId="58E21966" w14:textId="77777777" w:rsidR="006977F1" w:rsidRDefault="006977F1">
      <w:pPr>
        <w:pStyle w:val="Akapitzlist"/>
        <w:numPr>
          <w:ilvl w:val="0"/>
          <w:numId w:val="36"/>
        </w:num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ED6B86">
        <w:rPr>
          <w:rFonts w:ascii="Arial" w:hAnsi="Arial" w:cs="Arial"/>
          <w:sz w:val="22"/>
          <w:szCs w:val="22"/>
        </w:rPr>
        <w:t>Przewóz osób kurs popołudniowy (18 - 19 osób) na trasie PKP Pilawa - Stoczek Łukowski - PKP Łuków 70 km (tylko w dni robocze).</w:t>
      </w:r>
    </w:p>
    <w:p w14:paraId="74F546E0" w14:textId="77777777" w:rsidR="006977F1" w:rsidRPr="00902A38" w:rsidRDefault="006977F1">
      <w:pPr>
        <w:pStyle w:val="Akapitzlist"/>
        <w:numPr>
          <w:ilvl w:val="0"/>
          <w:numId w:val="36"/>
        </w:num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902A38">
        <w:rPr>
          <w:rFonts w:ascii="Arial" w:hAnsi="Arial" w:cs="Arial"/>
          <w:sz w:val="22"/>
          <w:szCs w:val="22"/>
        </w:rPr>
        <w:t xml:space="preserve">Przewóz osób - kurs wieczorny (18 - 19 osób na trasie st. PKP Łuków - st. PKP Stoczek </w:t>
      </w:r>
      <w:r w:rsidR="000B0B9D" w:rsidRPr="00902A38">
        <w:rPr>
          <w:rFonts w:ascii="Arial" w:hAnsi="Arial" w:cs="Arial"/>
          <w:sz w:val="22"/>
          <w:szCs w:val="22"/>
        </w:rPr>
        <w:t xml:space="preserve">  </w:t>
      </w:r>
      <w:r w:rsidRPr="00902A38">
        <w:rPr>
          <w:rFonts w:ascii="Arial" w:hAnsi="Arial" w:cs="Arial"/>
          <w:sz w:val="22"/>
          <w:szCs w:val="22"/>
        </w:rPr>
        <w:t xml:space="preserve">Łukowski - st. PKP Pilawa - st. PKP Góra Kalwaria - podg. PKP Czachówek Wschodni i   </w:t>
      </w:r>
      <w:r w:rsidR="000B0B9D" w:rsidRPr="00902A38">
        <w:rPr>
          <w:rFonts w:ascii="Arial" w:hAnsi="Arial" w:cs="Arial"/>
          <w:sz w:val="22"/>
          <w:szCs w:val="22"/>
        </w:rPr>
        <w:t xml:space="preserve"> </w:t>
      </w:r>
      <w:r w:rsidR="000B0B9D" w:rsidRPr="00902A38">
        <w:rPr>
          <w:rFonts w:ascii="Arial" w:hAnsi="Arial" w:cs="Arial"/>
          <w:sz w:val="22"/>
          <w:szCs w:val="22"/>
        </w:rPr>
        <w:br/>
      </w:r>
      <w:r w:rsidRPr="00902A38">
        <w:rPr>
          <w:rFonts w:ascii="Arial" w:hAnsi="Arial" w:cs="Arial"/>
          <w:sz w:val="22"/>
          <w:szCs w:val="22"/>
        </w:rPr>
        <w:t xml:space="preserve">Zachodni - st. PKP Tarczyn - st. PKP Pilawa - st. PKP Stoczek Łukowski - st. PKP Łuków.  </w:t>
      </w:r>
    </w:p>
    <w:p w14:paraId="00AD0401" w14:textId="77777777" w:rsidR="006977F1" w:rsidRPr="002E5A74" w:rsidRDefault="006977F1" w:rsidP="00902A38">
      <w:pPr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Długość w/w trasy 276 km. Kurs codziennie.</w:t>
      </w:r>
    </w:p>
    <w:p w14:paraId="087F3AF6" w14:textId="764E8407" w:rsidR="006977F1" w:rsidRPr="002E5A74" w:rsidRDefault="006977F1" w:rsidP="00902A38">
      <w:pPr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Ogółem dziennie 622 km (w dni robocze), w pozostałe dni 552 km.</w:t>
      </w:r>
      <w:r w:rsidR="00AE4FAA">
        <w:rPr>
          <w:rFonts w:ascii="Arial" w:hAnsi="Arial" w:cs="Arial"/>
          <w:sz w:val="22"/>
          <w:szCs w:val="22"/>
        </w:rPr>
        <w:t>*</w:t>
      </w:r>
    </w:p>
    <w:p w14:paraId="1405A35F" w14:textId="77777777" w:rsidR="00B73FEE" w:rsidRPr="00D53FF9" w:rsidRDefault="005E299A">
      <w:pPr>
        <w:pStyle w:val="Akapitzlist"/>
        <w:numPr>
          <w:ilvl w:val="0"/>
          <w:numId w:val="35"/>
        </w:numPr>
        <w:spacing w:line="360" w:lineRule="auto"/>
        <w:ind w:left="567" w:hanging="284"/>
        <w:rPr>
          <w:rFonts w:ascii="Arial" w:hAnsi="Arial" w:cs="Arial"/>
          <w:b/>
          <w:sz w:val="22"/>
          <w:szCs w:val="22"/>
        </w:rPr>
      </w:pPr>
      <w:r w:rsidRPr="00D53FF9">
        <w:rPr>
          <w:rFonts w:ascii="Arial" w:hAnsi="Arial" w:cs="Arial"/>
          <w:b/>
          <w:sz w:val="22"/>
          <w:szCs w:val="22"/>
          <w:u w:val="single"/>
        </w:rPr>
        <w:t>Część</w:t>
      </w:r>
      <w:r w:rsidR="006977F1" w:rsidRPr="00D53FF9">
        <w:rPr>
          <w:rFonts w:ascii="Arial" w:hAnsi="Arial" w:cs="Arial"/>
          <w:b/>
          <w:sz w:val="22"/>
          <w:szCs w:val="22"/>
          <w:u w:val="single"/>
        </w:rPr>
        <w:t xml:space="preserve"> nr 2</w:t>
      </w:r>
      <w:r w:rsidR="006977F1" w:rsidRPr="00D53FF9">
        <w:rPr>
          <w:rFonts w:ascii="Arial" w:hAnsi="Arial" w:cs="Arial"/>
          <w:sz w:val="22"/>
          <w:szCs w:val="22"/>
        </w:rPr>
        <w:t xml:space="preserve"> </w:t>
      </w:r>
      <w:r w:rsidR="00B73FEE" w:rsidRPr="00D53FF9">
        <w:rPr>
          <w:rFonts w:ascii="Arial" w:hAnsi="Arial" w:cs="Arial"/>
          <w:b/>
          <w:sz w:val="22"/>
          <w:szCs w:val="22"/>
        </w:rPr>
        <w:t>–</w:t>
      </w:r>
      <w:r w:rsidR="006977F1" w:rsidRPr="00D53FF9">
        <w:rPr>
          <w:rFonts w:ascii="Arial" w:hAnsi="Arial" w:cs="Arial"/>
          <w:b/>
          <w:sz w:val="22"/>
          <w:szCs w:val="22"/>
        </w:rPr>
        <w:t xml:space="preserve"> </w:t>
      </w:r>
      <w:r w:rsidR="00E329DE" w:rsidRPr="00D53FF9">
        <w:rPr>
          <w:rFonts w:ascii="Arial" w:hAnsi="Arial" w:cs="Arial"/>
          <w:b/>
          <w:sz w:val="22"/>
          <w:szCs w:val="22"/>
        </w:rPr>
        <w:t>Przewóz osób na trasie PKP Tłuszcz - Krusze – Emilianów - Radzymin - PKP Tłuszcz</w:t>
      </w:r>
    </w:p>
    <w:p w14:paraId="375934BD" w14:textId="77777777" w:rsidR="006977F1" w:rsidRDefault="00B73FEE">
      <w:pPr>
        <w:pStyle w:val="Akapitzlist"/>
        <w:numPr>
          <w:ilvl w:val="0"/>
          <w:numId w:val="37"/>
        </w:num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642C6D">
        <w:rPr>
          <w:rFonts w:ascii="Arial" w:hAnsi="Arial" w:cs="Arial"/>
          <w:sz w:val="22"/>
          <w:szCs w:val="22"/>
        </w:rPr>
        <w:t>P</w:t>
      </w:r>
      <w:r w:rsidR="006977F1" w:rsidRPr="00642C6D">
        <w:rPr>
          <w:rFonts w:ascii="Arial" w:hAnsi="Arial" w:cs="Arial"/>
          <w:sz w:val="22"/>
          <w:szCs w:val="22"/>
        </w:rPr>
        <w:t xml:space="preserve">rzewóz </w:t>
      </w:r>
      <w:r w:rsidR="00E75F8A" w:rsidRPr="00642C6D">
        <w:rPr>
          <w:rFonts w:ascii="Arial" w:hAnsi="Arial" w:cs="Arial"/>
          <w:sz w:val="22"/>
          <w:szCs w:val="22"/>
        </w:rPr>
        <w:t xml:space="preserve">na w/w trasie </w:t>
      </w:r>
      <w:r w:rsidR="006977F1" w:rsidRPr="00642C6D">
        <w:rPr>
          <w:rFonts w:ascii="Arial" w:hAnsi="Arial" w:cs="Arial"/>
          <w:sz w:val="22"/>
          <w:szCs w:val="22"/>
        </w:rPr>
        <w:t xml:space="preserve">osób </w:t>
      </w:r>
      <w:r w:rsidR="00E75F8A" w:rsidRPr="00642C6D">
        <w:rPr>
          <w:rFonts w:ascii="Arial" w:hAnsi="Arial" w:cs="Arial"/>
          <w:sz w:val="22"/>
          <w:szCs w:val="22"/>
        </w:rPr>
        <w:t>(w ilości 3 - 4 osób).</w:t>
      </w:r>
    </w:p>
    <w:p w14:paraId="744901D9" w14:textId="4E717162" w:rsidR="00A93C23" w:rsidRDefault="00932F92">
      <w:pPr>
        <w:pStyle w:val="Akapitzlist"/>
        <w:numPr>
          <w:ilvl w:val="0"/>
          <w:numId w:val="37"/>
        </w:num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642C6D">
        <w:rPr>
          <w:rFonts w:ascii="Arial" w:hAnsi="Arial" w:cs="Arial"/>
          <w:sz w:val="22"/>
          <w:szCs w:val="22"/>
        </w:rPr>
        <w:t>PKP Tłuszcz - Krusze</w:t>
      </w:r>
      <w:r w:rsidR="006977F1" w:rsidRPr="00642C6D">
        <w:rPr>
          <w:rFonts w:ascii="Arial" w:hAnsi="Arial" w:cs="Arial"/>
          <w:sz w:val="22"/>
          <w:szCs w:val="22"/>
        </w:rPr>
        <w:t xml:space="preserve"> </w:t>
      </w:r>
      <w:r w:rsidRPr="00642C6D">
        <w:rPr>
          <w:rFonts w:ascii="Arial" w:hAnsi="Arial" w:cs="Arial"/>
          <w:sz w:val="22"/>
          <w:szCs w:val="22"/>
        </w:rPr>
        <w:t>–</w:t>
      </w:r>
      <w:r w:rsidR="006977F1" w:rsidRPr="00642C6D">
        <w:rPr>
          <w:rFonts w:ascii="Arial" w:hAnsi="Arial" w:cs="Arial"/>
          <w:sz w:val="22"/>
          <w:szCs w:val="22"/>
        </w:rPr>
        <w:t xml:space="preserve"> Emilianów</w:t>
      </w:r>
      <w:r w:rsidRPr="00642C6D">
        <w:rPr>
          <w:rFonts w:ascii="Arial" w:hAnsi="Arial" w:cs="Arial"/>
          <w:sz w:val="22"/>
          <w:szCs w:val="22"/>
        </w:rPr>
        <w:t xml:space="preserve"> - Radzymin</w:t>
      </w:r>
      <w:r w:rsidR="002F3CCB" w:rsidRPr="00642C6D">
        <w:rPr>
          <w:rFonts w:ascii="Arial" w:hAnsi="Arial" w:cs="Arial"/>
          <w:sz w:val="22"/>
          <w:szCs w:val="22"/>
        </w:rPr>
        <w:t xml:space="preserve"> -</w:t>
      </w:r>
      <w:r w:rsidR="006977F1" w:rsidRPr="00642C6D">
        <w:rPr>
          <w:rFonts w:ascii="Arial" w:hAnsi="Arial" w:cs="Arial"/>
          <w:sz w:val="22"/>
          <w:szCs w:val="22"/>
        </w:rPr>
        <w:t xml:space="preserve"> PKP Tłuszcz.</w:t>
      </w:r>
      <w:r w:rsidR="002E61AC" w:rsidRPr="00642C6D">
        <w:rPr>
          <w:rFonts w:ascii="Arial" w:hAnsi="Arial" w:cs="Arial"/>
          <w:sz w:val="22"/>
          <w:szCs w:val="22"/>
        </w:rPr>
        <w:t xml:space="preserve"> Przejazd  na w/w trasie rano 56 km i wieczorem 56 km, ogółem dziennie 112</w:t>
      </w:r>
      <w:r w:rsidR="006977F1" w:rsidRPr="00642C6D">
        <w:rPr>
          <w:rFonts w:ascii="Arial" w:hAnsi="Arial" w:cs="Arial"/>
          <w:sz w:val="22"/>
          <w:szCs w:val="22"/>
        </w:rPr>
        <w:t xml:space="preserve"> km. Kurs codziennie.</w:t>
      </w:r>
      <w:r w:rsidR="00AE4FAA">
        <w:rPr>
          <w:rFonts w:ascii="Arial" w:hAnsi="Arial" w:cs="Arial"/>
          <w:sz w:val="22"/>
          <w:szCs w:val="22"/>
        </w:rPr>
        <w:t>*</w:t>
      </w:r>
    </w:p>
    <w:p w14:paraId="2FD8D96B" w14:textId="77777777" w:rsidR="00473C66" w:rsidRPr="00D53FF9" w:rsidRDefault="00F2594A">
      <w:pPr>
        <w:pStyle w:val="Akapitzlist"/>
        <w:numPr>
          <w:ilvl w:val="0"/>
          <w:numId w:val="38"/>
        </w:numPr>
        <w:spacing w:line="360" w:lineRule="auto"/>
        <w:ind w:left="284" w:hanging="284"/>
        <w:rPr>
          <w:rFonts w:ascii="Arial" w:hAnsi="Arial" w:cs="Arial"/>
          <w:sz w:val="22"/>
          <w:szCs w:val="22"/>
          <w:lang w:bidi="he-IL"/>
        </w:rPr>
      </w:pPr>
      <w:r w:rsidRPr="00D53FF9">
        <w:rPr>
          <w:rFonts w:ascii="Arial" w:hAnsi="Arial" w:cs="Arial"/>
          <w:sz w:val="22"/>
          <w:szCs w:val="22"/>
        </w:rPr>
        <w:t>Szczegółowy</w:t>
      </w:r>
      <w:r w:rsidR="00DA37CC" w:rsidRPr="00D53FF9">
        <w:rPr>
          <w:rFonts w:ascii="Arial" w:hAnsi="Arial" w:cs="Arial"/>
          <w:sz w:val="22"/>
          <w:szCs w:val="22"/>
        </w:rPr>
        <w:t xml:space="preserve"> Opisu Przedmiotu Zamówienia (dalej: </w:t>
      </w:r>
      <w:r w:rsidR="00DA37CC" w:rsidRPr="00D53FF9">
        <w:rPr>
          <w:rFonts w:ascii="Arial" w:hAnsi="Arial" w:cs="Arial"/>
          <w:b/>
          <w:sz w:val="22"/>
          <w:szCs w:val="22"/>
        </w:rPr>
        <w:t>„OPZ”</w:t>
      </w:r>
      <w:r w:rsidRPr="00D53FF9">
        <w:rPr>
          <w:rFonts w:ascii="Arial" w:hAnsi="Arial" w:cs="Arial"/>
          <w:sz w:val="22"/>
          <w:szCs w:val="22"/>
        </w:rPr>
        <w:t>) stanowi</w:t>
      </w:r>
      <w:r w:rsidR="00DA37CC" w:rsidRPr="00D53FF9">
        <w:rPr>
          <w:rFonts w:ascii="Arial" w:hAnsi="Arial" w:cs="Arial"/>
          <w:sz w:val="22"/>
          <w:szCs w:val="22"/>
        </w:rPr>
        <w:t xml:space="preserve"> </w:t>
      </w:r>
      <w:r w:rsidR="00DA37CC" w:rsidRPr="00D53FF9">
        <w:rPr>
          <w:rFonts w:ascii="Arial" w:hAnsi="Arial" w:cs="Arial"/>
          <w:b/>
          <w:sz w:val="22"/>
          <w:szCs w:val="22"/>
        </w:rPr>
        <w:t xml:space="preserve">Załącznik nr </w:t>
      </w:r>
      <w:r w:rsidR="001254DA" w:rsidRPr="00D53FF9">
        <w:rPr>
          <w:rFonts w:ascii="Arial" w:hAnsi="Arial" w:cs="Arial"/>
          <w:b/>
          <w:sz w:val="22"/>
          <w:szCs w:val="22"/>
        </w:rPr>
        <w:t xml:space="preserve">1 </w:t>
      </w:r>
      <w:r w:rsidR="00DA37CC" w:rsidRPr="00D53FF9">
        <w:rPr>
          <w:rFonts w:ascii="Arial" w:hAnsi="Arial" w:cs="Arial"/>
          <w:b/>
          <w:sz w:val="22"/>
          <w:szCs w:val="22"/>
        </w:rPr>
        <w:t>do</w:t>
      </w:r>
      <w:r w:rsidR="00A463C2">
        <w:rPr>
          <w:rFonts w:ascii="Arial" w:hAnsi="Arial" w:cs="Arial"/>
          <w:b/>
          <w:sz w:val="22"/>
          <w:szCs w:val="22"/>
        </w:rPr>
        <w:t xml:space="preserve"> </w:t>
      </w:r>
      <w:r w:rsidR="00DA37CC" w:rsidRPr="00D53FF9">
        <w:rPr>
          <w:rFonts w:ascii="Arial" w:hAnsi="Arial" w:cs="Arial"/>
          <w:b/>
          <w:sz w:val="22"/>
          <w:szCs w:val="22"/>
        </w:rPr>
        <w:t>Umowy</w:t>
      </w:r>
      <w:r w:rsidR="00DA37CC" w:rsidRPr="00D53FF9">
        <w:rPr>
          <w:rFonts w:ascii="Arial" w:hAnsi="Arial" w:cs="Arial"/>
          <w:sz w:val="22"/>
          <w:szCs w:val="22"/>
        </w:rPr>
        <w:t>.</w:t>
      </w:r>
    </w:p>
    <w:p w14:paraId="2D19B3D1" w14:textId="77777777" w:rsidR="00DC5818" w:rsidRPr="002E5A74" w:rsidRDefault="00CF4899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§</w:t>
      </w:r>
      <w:r w:rsidR="00CC7B79" w:rsidRPr="002E5A74">
        <w:rPr>
          <w:rFonts w:ascii="Arial" w:hAnsi="Arial" w:cs="Arial"/>
          <w:b/>
          <w:sz w:val="22"/>
          <w:szCs w:val="22"/>
        </w:rPr>
        <w:t xml:space="preserve"> 2</w:t>
      </w:r>
    </w:p>
    <w:p w14:paraId="4E141983" w14:textId="77777777" w:rsidR="00DC5818" w:rsidRPr="002E5A74" w:rsidRDefault="00DC5818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Termin obowiązywania i realizacji Umowy</w:t>
      </w:r>
    </w:p>
    <w:p w14:paraId="7423A674" w14:textId="702A728A" w:rsidR="00E904AB" w:rsidRPr="00AE054B" w:rsidRDefault="00E904AB">
      <w:pPr>
        <w:pStyle w:val="Akapitzlist"/>
        <w:numPr>
          <w:ilvl w:val="0"/>
          <w:numId w:val="14"/>
        </w:numPr>
        <w:tabs>
          <w:tab w:val="clear" w:pos="360"/>
        </w:tabs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Wykonawca, zgodnie ze złożoną przez siebie ofertą, świadczył będzie Usługę w okresie:</w:t>
      </w:r>
      <w:r w:rsidR="002717C3" w:rsidRPr="002E5A74">
        <w:rPr>
          <w:rFonts w:ascii="Arial" w:hAnsi="Arial" w:cs="Arial"/>
          <w:sz w:val="22"/>
          <w:szCs w:val="22"/>
        </w:rPr>
        <w:t xml:space="preserve"> </w:t>
      </w:r>
      <w:r w:rsidR="002717C3" w:rsidRPr="00E53707">
        <w:rPr>
          <w:rFonts w:ascii="Arial" w:hAnsi="Arial" w:cs="Arial"/>
          <w:b/>
          <w:sz w:val="22"/>
          <w:szCs w:val="22"/>
        </w:rPr>
        <w:t xml:space="preserve">od </w:t>
      </w:r>
      <w:r w:rsidR="00E53707" w:rsidRPr="00E53707">
        <w:rPr>
          <w:rFonts w:ascii="Arial" w:hAnsi="Arial" w:cs="Arial"/>
          <w:b/>
          <w:sz w:val="22"/>
          <w:szCs w:val="22"/>
        </w:rPr>
        <w:t xml:space="preserve">dnia </w:t>
      </w:r>
      <w:r w:rsidR="005857AA">
        <w:rPr>
          <w:rFonts w:ascii="Arial" w:hAnsi="Arial" w:cs="Arial"/>
          <w:b/>
          <w:sz w:val="22"/>
          <w:szCs w:val="22"/>
        </w:rPr>
        <w:t>01.01.202</w:t>
      </w:r>
      <w:r w:rsidR="00436780">
        <w:rPr>
          <w:rFonts w:ascii="Arial" w:hAnsi="Arial" w:cs="Arial"/>
          <w:b/>
          <w:sz w:val="22"/>
          <w:szCs w:val="22"/>
        </w:rPr>
        <w:t>6</w:t>
      </w:r>
      <w:r w:rsidR="002717C3" w:rsidRPr="00E53707">
        <w:rPr>
          <w:rFonts w:ascii="Arial" w:hAnsi="Arial" w:cs="Arial"/>
          <w:b/>
          <w:sz w:val="22"/>
          <w:szCs w:val="22"/>
        </w:rPr>
        <w:t xml:space="preserve"> r</w:t>
      </w:r>
      <w:r w:rsidR="005857AA">
        <w:rPr>
          <w:rFonts w:ascii="Arial" w:hAnsi="Arial" w:cs="Arial"/>
          <w:b/>
          <w:sz w:val="22"/>
          <w:szCs w:val="22"/>
        </w:rPr>
        <w:t>oku</w:t>
      </w:r>
      <w:r w:rsidR="002717C3" w:rsidRPr="00E53707">
        <w:rPr>
          <w:rFonts w:ascii="Arial" w:hAnsi="Arial" w:cs="Arial"/>
          <w:b/>
          <w:sz w:val="22"/>
          <w:szCs w:val="22"/>
        </w:rPr>
        <w:t xml:space="preserve"> do </w:t>
      </w:r>
      <w:r w:rsidR="00E53707" w:rsidRPr="00E53707">
        <w:rPr>
          <w:rFonts w:ascii="Arial" w:hAnsi="Arial" w:cs="Arial"/>
          <w:b/>
          <w:sz w:val="22"/>
          <w:szCs w:val="22"/>
        </w:rPr>
        <w:t xml:space="preserve">dnia </w:t>
      </w:r>
      <w:r w:rsidR="005857AA">
        <w:rPr>
          <w:rFonts w:ascii="Arial" w:hAnsi="Arial" w:cs="Arial"/>
          <w:b/>
          <w:sz w:val="22"/>
          <w:szCs w:val="22"/>
        </w:rPr>
        <w:t>31.12.202</w:t>
      </w:r>
      <w:r w:rsidR="00436780">
        <w:rPr>
          <w:rFonts w:ascii="Arial" w:hAnsi="Arial" w:cs="Arial"/>
          <w:b/>
          <w:sz w:val="22"/>
          <w:szCs w:val="22"/>
        </w:rPr>
        <w:t>6</w:t>
      </w:r>
      <w:r w:rsidR="002717C3" w:rsidRPr="00E53707">
        <w:rPr>
          <w:rFonts w:ascii="Arial" w:hAnsi="Arial" w:cs="Arial"/>
          <w:b/>
          <w:sz w:val="22"/>
          <w:szCs w:val="22"/>
        </w:rPr>
        <w:t xml:space="preserve"> r</w:t>
      </w:r>
      <w:r w:rsidR="005857AA">
        <w:rPr>
          <w:rFonts w:ascii="Arial" w:hAnsi="Arial" w:cs="Arial"/>
          <w:b/>
          <w:sz w:val="22"/>
          <w:szCs w:val="22"/>
        </w:rPr>
        <w:t>oku</w:t>
      </w:r>
      <w:r w:rsidR="002717C3" w:rsidRPr="00AE054B">
        <w:rPr>
          <w:rFonts w:ascii="Arial" w:hAnsi="Arial" w:cs="Arial"/>
          <w:bCs/>
          <w:sz w:val="22"/>
          <w:szCs w:val="22"/>
        </w:rPr>
        <w:t>.</w:t>
      </w:r>
      <w:r w:rsidRPr="00AE054B">
        <w:rPr>
          <w:rFonts w:ascii="Arial" w:hAnsi="Arial" w:cs="Arial"/>
          <w:bCs/>
          <w:sz w:val="22"/>
          <w:szCs w:val="22"/>
        </w:rPr>
        <w:t xml:space="preserve"> </w:t>
      </w:r>
    </w:p>
    <w:p w14:paraId="35D9FE0D" w14:textId="77777777" w:rsidR="00D44219" w:rsidRDefault="00E904AB">
      <w:pPr>
        <w:pStyle w:val="Akapitzlist"/>
        <w:numPr>
          <w:ilvl w:val="0"/>
          <w:numId w:val="14"/>
        </w:numPr>
        <w:tabs>
          <w:tab w:val="clear" w:pos="360"/>
        </w:tabs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 xml:space="preserve">Usługi </w:t>
      </w:r>
      <w:r w:rsidR="00CD41EA">
        <w:rPr>
          <w:rFonts w:ascii="Arial" w:hAnsi="Arial" w:cs="Arial"/>
          <w:sz w:val="22"/>
          <w:szCs w:val="22"/>
        </w:rPr>
        <w:t>realizowane</w:t>
      </w:r>
      <w:r w:rsidRPr="002E5A74">
        <w:rPr>
          <w:rFonts w:ascii="Arial" w:hAnsi="Arial" w:cs="Arial"/>
          <w:sz w:val="22"/>
          <w:szCs w:val="22"/>
        </w:rPr>
        <w:t xml:space="preserve"> będą na terenie działania </w:t>
      </w:r>
      <w:r w:rsidR="002717C3" w:rsidRPr="002E5A74">
        <w:rPr>
          <w:rFonts w:ascii="Arial" w:hAnsi="Arial" w:cs="Arial"/>
          <w:sz w:val="22"/>
          <w:szCs w:val="22"/>
        </w:rPr>
        <w:t>Zamawiającego</w:t>
      </w:r>
      <w:r w:rsidRPr="002E5A74">
        <w:rPr>
          <w:rFonts w:ascii="Arial" w:hAnsi="Arial" w:cs="Arial"/>
          <w:sz w:val="22"/>
          <w:szCs w:val="22"/>
        </w:rPr>
        <w:t xml:space="preserve"> zgodnie z Opisem Przedmiotu Zamówienia (</w:t>
      </w:r>
      <w:r w:rsidRPr="002E5A74">
        <w:rPr>
          <w:rFonts w:ascii="Arial" w:hAnsi="Arial" w:cs="Arial"/>
          <w:b/>
          <w:sz w:val="22"/>
          <w:szCs w:val="22"/>
        </w:rPr>
        <w:t>OPZ</w:t>
      </w:r>
      <w:r w:rsidR="005857AA">
        <w:rPr>
          <w:rFonts w:ascii="Arial" w:hAnsi="Arial" w:cs="Arial"/>
          <w:sz w:val="22"/>
          <w:szCs w:val="22"/>
        </w:rPr>
        <w:t xml:space="preserve">) stanowiącego </w:t>
      </w:r>
      <w:r w:rsidR="005857AA" w:rsidRPr="00FF39E7">
        <w:rPr>
          <w:rFonts w:ascii="Arial" w:hAnsi="Arial" w:cs="Arial"/>
          <w:b/>
          <w:bCs/>
          <w:sz w:val="22"/>
          <w:szCs w:val="22"/>
        </w:rPr>
        <w:t xml:space="preserve">Załącznik nr 1 do </w:t>
      </w:r>
      <w:r w:rsidR="0057639C">
        <w:rPr>
          <w:rFonts w:ascii="Arial" w:hAnsi="Arial" w:cs="Arial"/>
          <w:b/>
          <w:bCs/>
          <w:sz w:val="22"/>
          <w:szCs w:val="22"/>
        </w:rPr>
        <w:t>Umowy</w:t>
      </w:r>
      <w:r w:rsidR="005857AA">
        <w:rPr>
          <w:rFonts w:ascii="Arial" w:hAnsi="Arial" w:cs="Arial"/>
          <w:sz w:val="22"/>
          <w:szCs w:val="22"/>
        </w:rPr>
        <w:t>.</w:t>
      </w:r>
    </w:p>
    <w:p w14:paraId="5451C518" w14:textId="32F681B0" w:rsidR="003E5606" w:rsidRPr="00D44219" w:rsidRDefault="003E5606">
      <w:pPr>
        <w:pStyle w:val="Akapitzlist"/>
        <w:numPr>
          <w:ilvl w:val="0"/>
          <w:numId w:val="14"/>
        </w:numPr>
        <w:tabs>
          <w:tab w:val="clear" w:pos="360"/>
        </w:tabs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D44219">
        <w:rPr>
          <w:rFonts w:ascii="Arial" w:hAnsi="Arial" w:cs="Arial"/>
          <w:sz w:val="22"/>
          <w:szCs w:val="22"/>
        </w:rPr>
        <w:lastRenderedPageBreak/>
        <w:t xml:space="preserve">Wykonawca, zgodnie ze złożoną </w:t>
      </w:r>
      <w:r w:rsidR="001A27BD" w:rsidRPr="00D44219">
        <w:rPr>
          <w:rFonts w:ascii="Arial" w:hAnsi="Arial" w:cs="Arial"/>
          <w:sz w:val="22"/>
          <w:szCs w:val="22"/>
        </w:rPr>
        <w:t xml:space="preserve">przez siebie </w:t>
      </w:r>
      <w:r w:rsidRPr="00D44219">
        <w:rPr>
          <w:rFonts w:ascii="Arial" w:hAnsi="Arial" w:cs="Arial"/>
          <w:sz w:val="22"/>
          <w:szCs w:val="22"/>
        </w:rPr>
        <w:t>ofertą, wykona czynności, o których mowa</w:t>
      </w:r>
      <w:r w:rsidR="005564B8" w:rsidRPr="00D44219">
        <w:rPr>
          <w:rFonts w:ascii="Arial" w:hAnsi="Arial" w:cs="Arial"/>
          <w:sz w:val="22"/>
          <w:szCs w:val="22"/>
        </w:rPr>
        <w:br/>
      </w:r>
      <w:r w:rsidRPr="00D44219">
        <w:rPr>
          <w:rFonts w:ascii="Arial" w:hAnsi="Arial" w:cs="Arial"/>
          <w:sz w:val="22"/>
          <w:szCs w:val="22"/>
        </w:rPr>
        <w:t>w § 1 Umowy w terminie.</w:t>
      </w:r>
    </w:p>
    <w:p w14:paraId="6003195C" w14:textId="77777777" w:rsidR="0055093E" w:rsidRPr="00AE054B" w:rsidRDefault="00E904AB">
      <w:pPr>
        <w:pStyle w:val="Akapitzlist"/>
        <w:numPr>
          <w:ilvl w:val="0"/>
          <w:numId w:val="14"/>
        </w:numPr>
        <w:tabs>
          <w:tab w:val="clear" w:pos="360"/>
        </w:tabs>
        <w:spacing w:line="360" w:lineRule="auto"/>
        <w:ind w:left="284" w:hanging="284"/>
        <w:contextualSpacing w:val="0"/>
        <w:rPr>
          <w:rFonts w:ascii="Arial" w:hAnsi="Arial" w:cs="Arial"/>
          <w:bCs/>
          <w:sz w:val="22"/>
          <w:szCs w:val="22"/>
        </w:rPr>
      </w:pPr>
      <w:r w:rsidRPr="00AE054B">
        <w:rPr>
          <w:rFonts w:ascii="Arial" w:hAnsi="Arial" w:cs="Arial"/>
          <w:sz w:val="22"/>
          <w:szCs w:val="22"/>
        </w:rPr>
        <w:t>Wykonawca dołączy do</w:t>
      </w:r>
      <w:r w:rsidR="004C0F99" w:rsidRPr="00AE054B">
        <w:rPr>
          <w:rFonts w:ascii="Arial" w:hAnsi="Arial" w:cs="Arial"/>
          <w:sz w:val="22"/>
          <w:szCs w:val="22"/>
        </w:rPr>
        <w:t xml:space="preserve"> każdej</w:t>
      </w:r>
      <w:r w:rsidRPr="00AE054B">
        <w:rPr>
          <w:rFonts w:ascii="Arial" w:hAnsi="Arial" w:cs="Arial"/>
          <w:sz w:val="22"/>
          <w:szCs w:val="22"/>
        </w:rPr>
        <w:t xml:space="preserve"> faktury</w:t>
      </w:r>
      <w:r w:rsidR="004C0F99" w:rsidRPr="00AE054B">
        <w:rPr>
          <w:rFonts w:ascii="Arial" w:hAnsi="Arial" w:cs="Arial"/>
          <w:sz w:val="22"/>
          <w:szCs w:val="22"/>
        </w:rPr>
        <w:t xml:space="preserve"> wykaz z ilości dni, tras jazdy oraz ilość przejechanych kilometrów. Faktura za przewóz osób będzie wystawiona na podstawie faktycznie przejechanych km. zgodnie z załączonym wykazem</w:t>
      </w:r>
      <w:r w:rsidR="006A2191" w:rsidRPr="00AE054B">
        <w:rPr>
          <w:rFonts w:ascii="Arial" w:hAnsi="Arial" w:cs="Arial"/>
          <w:sz w:val="22"/>
          <w:szCs w:val="22"/>
        </w:rPr>
        <w:t xml:space="preserve"> tras jazd niezawierający żadnych uwag lub zaleceń do wykonanej Usługi</w:t>
      </w:r>
      <w:r w:rsidR="004C0F99" w:rsidRPr="00AE054B">
        <w:rPr>
          <w:rFonts w:ascii="Arial" w:hAnsi="Arial" w:cs="Arial"/>
          <w:sz w:val="22"/>
          <w:szCs w:val="22"/>
        </w:rPr>
        <w:t>. Wykaz ze strony Zamawiającego musi być potwierdzony przez jedną z osób wymienionych w § 1</w:t>
      </w:r>
      <w:r w:rsidR="005857AA" w:rsidRPr="00AE054B">
        <w:rPr>
          <w:rFonts w:ascii="Arial" w:hAnsi="Arial" w:cs="Arial"/>
          <w:sz w:val="22"/>
          <w:szCs w:val="22"/>
        </w:rPr>
        <w:t>7</w:t>
      </w:r>
      <w:r w:rsidR="006A2191" w:rsidRPr="00AE054B">
        <w:rPr>
          <w:rFonts w:ascii="Arial" w:hAnsi="Arial" w:cs="Arial"/>
          <w:sz w:val="22"/>
          <w:szCs w:val="22"/>
        </w:rPr>
        <w:t xml:space="preserve"> ust 1</w:t>
      </w:r>
      <w:r w:rsidR="005857AA" w:rsidRPr="00AE054B">
        <w:rPr>
          <w:rFonts w:ascii="Arial" w:hAnsi="Arial" w:cs="Arial"/>
          <w:sz w:val="22"/>
          <w:szCs w:val="22"/>
        </w:rPr>
        <w:t xml:space="preserve"> Umowy</w:t>
      </w:r>
      <w:r w:rsidR="006A2191" w:rsidRPr="00AE054B">
        <w:rPr>
          <w:rFonts w:ascii="Arial" w:hAnsi="Arial" w:cs="Arial"/>
          <w:bCs/>
          <w:sz w:val="22"/>
          <w:szCs w:val="22"/>
        </w:rPr>
        <w:t>.</w:t>
      </w:r>
      <w:r w:rsidR="005857AA" w:rsidRPr="00AE054B">
        <w:rPr>
          <w:rFonts w:ascii="Arial" w:hAnsi="Arial" w:cs="Arial"/>
          <w:bCs/>
          <w:sz w:val="22"/>
          <w:szCs w:val="22"/>
        </w:rPr>
        <w:t xml:space="preserve"> </w:t>
      </w:r>
      <w:r w:rsidR="005857AA" w:rsidRPr="00AE054B">
        <w:rPr>
          <w:rFonts w:ascii="Arial" w:hAnsi="Arial" w:cs="Arial"/>
          <w:sz w:val="22"/>
          <w:szCs w:val="22"/>
        </w:rPr>
        <w:t>Wzór wykazu stanowi</w:t>
      </w:r>
      <w:r w:rsidR="005857AA" w:rsidRPr="00AE054B">
        <w:rPr>
          <w:rFonts w:ascii="Arial" w:hAnsi="Arial" w:cs="Arial"/>
          <w:b/>
          <w:sz w:val="22"/>
          <w:szCs w:val="22"/>
        </w:rPr>
        <w:t xml:space="preserve"> Załącznik nr </w:t>
      </w:r>
      <w:r w:rsidR="00900EC0" w:rsidRPr="00AE054B">
        <w:rPr>
          <w:rFonts w:ascii="Arial" w:hAnsi="Arial" w:cs="Arial"/>
          <w:b/>
          <w:sz w:val="22"/>
          <w:szCs w:val="22"/>
        </w:rPr>
        <w:t>6</w:t>
      </w:r>
      <w:r w:rsidR="005857AA" w:rsidRPr="00AE054B">
        <w:rPr>
          <w:rFonts w:ascii="Arial" w:hAnsi="Arial" w:cs="Arial"/>
          <w:b/>
          <w:sz w:val="22"/>
          <w:szCs w:val="22"/>
        </w:rPr>
        <w:t xml:space="preserve"> do Umowy</w:t>
      </w:r>
      <w:r w:rsidR="005857AA" w:rsidRPr="00AE054B">
        <w:rPr>
          <w:rFonts w:ascii="Arial" w:hAnsi="Arial" w:cs="Arial"/>
          <w:bCs/>
          <w:sz w:val="22"/>
          <w:szCs w:val="22"/>
        </w:rPr>
        <w:t>.</w:t>
      </w:r>
    </w:p>
    <w:p w14:paraId="71F0D0FC" w14:textId="77777777" w:rsidR="0078128D" w:rsidRPr="002E5A74" w:rsidRDefault="00955A44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</w:t>
      </w:r>
    </w:p>
    <w:p w14:paraId="3E8E4956" w14:textId="77777777" w:rsidR="0078128D" w:rsidRPr="002E5A74" w:rsidRDefault="0078128D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Obowiązki Wykonawcy</w:t>
      </w:r>
    </w:p>
    <w:p w14:paraId="73A03065" w14:textId="77777777" w:rsidR="00544E9D" w:rsidRPr="00544E9D" w:rsidRDefault="00D77287" w:rsidP="00C70E37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 xml:space="preserve">Wykonawca </w:t>
      </w:r>
      <w:r w:rsidR="003A2755" w:rsidRPr="00922479">
        <w:rPr>
          <w:rFonts w:ascii="Arial" w:hAnsi="Arial" w:cs="Arial"/>
          <w:sz w:val="22"/>
          <w:szCs w:val="22"/>
        </w:rPr>
        <w:t>zobowiązuje się, że przy realizacji Umowy</w:t>
      </w:r>
      <w:r w:rsidR="003A2755" w:rsidRPr="002E5A74">
        <w:rPr>
          <w:rFonts w:ascii="Arial" w:hAnsi="Arial" w:cs="Arial"/>
          <w:sz w:val="22"/>
          <w:szCs w:val="22"/>
        </w:rPr>
        <w:t xml:space="preserve"> </w:t>
      </w:r>
      <w:r w:rsidRPr="002E5A74">
        <w:rPr>
          <w:rFonts w:ascii="Arial" w:hAnsi="Arial" w:cs="Arial"/>
          <w:sz w:val="22"/>
          <w:szCs w:val="22"/>
        </w:rPr>
        <w:t xml:space="preserve">świadczył będzie usługi na rzecz Zamawiającego z dołożeniem najwyższej staranności, z uwzględnieniem profesjonalnego charakteru prowadzonej działalności, oraz potrzeb Zamawiającego, zgodnie ze złożoną ofertą, </w:t>
      </w:r>
      <w:r w:rsidR="0083034B">
        <w:rPr>
          <w:rFonts w:ascii="Arial" w:hAnsi="Arial" w:cs="Arial"/>
          <w:sz w:val="22"/>
          <w:szCs w:val="22"/>
        </w:rPr>
        <w:t>Specyfikacją Warunków Zamówienia, Umową oraz przepisami prawa powszechnie obowiązującymi.</w:t>
      </w:r>
    </w:p>
    <w:p w14:paraId="636D8FD2" w14:textId="77777777" w:rsidR="002D0044" w:rsidRPr="002E5A74" w:rsidRDefault="002D0044" w:rsidP="00C70E37">
      <w:pPr>
        <w:pStyle w:val="Akapitzlist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Wykonawca gwarantuje, iż w realizacji Umowy</w:t>
      </w:r>
      <w:r w:rsidR="00803EF6" w:rsidRPr="00803EF6">
        <w:t xml:space="preserve"> </w:t>
      </w:r>
      <w:r w:rsidR="00803EF6" w:rsidRPr="00803EF6">
        <w:rPr>
          <w:rFonts w:ascii="Arial" w:hAnsi="Arial" w:cs="Arial"/>
          <w:sz w:val="22"/>
          <w:szCs w:val="22"/>
        </w:rPr>
        <w:t>w zakresie obowiązków Wykonawcy</w:t>
      </w:r>
      <w:r w:rsidRPr="002E5A74">
        <w:rPr>
          <w:rFonts w:ascii="Arial" w:hAnsi="Arial" w:cs="Arial"/>
          <w:sz w:val="22"/>
          <w:szCs w:val="22"/>
        </w:rPr>
        <w:t xml:space="preserve"> nie będą brali udziału etatowi pracownicy PKP Polskie Linie Kolejowe S.A.</w:t>
      </w:r>
    </w:p>
    <w:p w14:paraId="7D335250" w14:textId="77777777" w:rsidR="002D0044" w:rsidRDefault="002D0044" w:rsidP="00C70E37">
      <w:pPr>
        <w:pStyle w:val="Akapitzlist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 xml:space="preserve">Wykonawca oświadcza, że posiada odpowiednią wiedzę, umiejętności oraz doświadczenie    niezbędne do świadczenia Usług. </w:t>
      </w:r>
    </w:p>
    <w:p w14:paraId="34E9BDE6" w14:textId="77777777" w:rsidR="00544E9D" w:rsidRPr="00544E9D" w:rsidRDefault="00544E9D" w:rsidP="00C70E37">
      <w:pPr>
        <w:pStyle w:val="Akapitzlist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A32BB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0626FDB2" w14:textId="3EE34A46" w:rsidR="002D0044" w:rsidRPr="006D5503" w:rsidRDefault="002D0044" w:rsidP="006D5503">
      <w:pPr>
        <w:pStyle w:val="Akapitzlist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W przypadku awarii samochodu Wykonawca zapewni inny środek transportu w to miejsce, mogący przewieść określona ilość osób zgodn</w:t>
      </w:r>
      <w:r w:rsidR="0046119B">
        <w:rPr>
          <w:rFonts w:ascii="Arial" w:hAnsi="Arial" w:cs="Arial"/>
          <w:sz w:val="22"/>
          <w:szCs w:val="22"/>
        </w:rPr>
        <w:t>ie z § 1</w:t>
      </w:r>
      <w:r w:rsidR="00AB5B0F">
        <w:rPr>
          <w:rFonts w:ascii="Arial" w:hAnsi="Arial" w:cs="Arial"/>
          <w:sz w:val="22"/>
          <w:szCs w:val="22"/>
        </w:rPr>
        <w:t xml:space="preserve"> Umowy</w:t>
      </w:r>
      <w:r w:rsidR="00182FB7">
        <w:rPr>
          <w:rFonts w:ascii="Arial" w:hAnsi="Arial" w:cs="Arial"/>
          <w:sz w:val="22"/>
          <w:szCs w:val="22"/>
        </w:rPr>
        <w:t xml:space="preserve">. Warunki uruchomienia przez Zamawiającego zastępczego przewozu osób zawarte </w:t>
      </w:r>
      <w:r w:rsidR="00E31440">
        <w:rPr>
          <w:rFonts w:ascii="Arial" w:hAnsi="Arial" w:cs="Arial"/>
          <w:sz w:val="22"/>
          <w:szCs w:val="22"/>
        </w:rPr>
        <w:t>zostały</w:t>
      </w:r>
      <w:r w:rsidR="00182FB7">
        <w:rPr>
          <w:rFonts w:ascii="Arial" w:hAnsi="Arial" w:cs="Arial"/>
          <w:sz w:val="22"/>
          <w:szCs w:val="22"/>
        </w:rPr>
        <w:t xml:space="preserve"> w </w:t>
      </w:r>
      <w:r w:rsidR="00182FB7" w:rsidRPr="006D5503">
        <w:rPr>
          <w:rFonts w:ascii="Arial" w:hAnsi="Arial" w:cs="Arial"/>
          <w:b/>
          <w:sz w:val="22"/>
          <w:szCs w:val="22"/>
        </w:rPr>
        <w:t>Załącznik</w:t>
      </w:r>
      <w:r w:rsidR="00182FB7">
        <w:rPr>
          <w:rFonts w:ascii="Arial" w:hAnsi="Arial" w:cs="Arial"/>
          <w:b/>
          <w:sz w:val="22"/>
          <w:szCs w:val="22"/>
        </w:rPr>
        <w:t>u</w:t>
      </w:r>
      <w:r w:rsidR="00182FB7" w:rsidRPr="006D5503">
        <w:rPr>
          <w:rFonts w:ascii="Arial" w:hAnsi="Arial" w:cs="Arial"/>
          <w:b/>
          <w:sz w:val="22"/>
          <w:szCs w:val="22"/>
        </w:rPr>
        <w:t xml:space="preserve"> </w:t>
      </w:r>
      <w:r w:rsidR="008B49F1" w:rsidRPr="00E14D46">
        <w:rPr>
          <w:rFonts w:ascii="Arial" w:hAnsi="Arial" w:cs="Arial"/>
          <w:b/>
          <w:bCs/>
          <w:sz w:val="22"/>
          <w:szCs w:val="22"/>
        </w:rPr>
        <w:t>nr 4 do Umowy</w:t>
      </w:r>
      <w:r w:rsidRPr="006D5503">
        <w:rPr>
          <w:rFonts w:ascii="Arial" w:hAnsi="Arial" w:cs="Arial"/>
          <w:sz w:val="22"/>
          <w:szCs w:val="22"/>
        </w:rPr>
        <w:t>.</w:t>
      </w:r>
    </w:p>
    <w:p w14:paraId="2FC0EA5D" w14:textId="29B3B503" w:rsidR="00680267" w:rsidRDefault="00EF1957" w:rsidP="00C70E37">
      <w:pPr>
        <w:pStyle w:val="Akapitzlist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 xml:space="preserve">Dla sprawniejszego wykonania usługi </w:t>
      </w:r>
      <w:r w:rsidR="002D0044" w:rsidRPr="002E5A74">
        <w:rPr>
          <w:rFonts w:ascii="Arial" w:hAnsi="Arial" w:cs="Arial"/>
          <w:sz w:val="22"/>
          <w:szCs w:val="22"/>
        </w:rPr>
        <w:t>Wykonawca udost</w:t>
      </w:r>
      <w:r w:rsidRPr="002E5A74">
        <w:rPr>
          <w:rFonts w:ascii="Arial" w:hAnsi="Arial" w:cs="Arial"/>
          <w:sz w:val="22"/>
          <w:szCs w:val="22"/>
        </w:rPr>
        <w:t xml:space="preserve">ępni dla osób korzystających z </w:t>
      </w:r>
      <w:r w:rsidR="002D0044" w:rsidRPr="002E5A74">
        <w:rPr>
          <w:rFonts w:ascii="Arial" w:hAnsi="Arial" w:cs="Arial"/>
          <w:sz w:val="22"/>
          <w:szCs w:val="22"/>
        </w:rPr>
        <w:t>pr</w:t>
      </w:r>
      <w:r w:rsidR="00540CA5">
        <w:rPr>
          <w:rFonts w:ascii="Arial" w:hAnsi="Arial" w:cs="Arial"/>
          <w:sz w:val="22"/>
          <w:szCs w:val="22"/>
        </w:rPr>
        <w:t xml:space="preserve">zejazdu nr telefonu komórkowego. </w:t>
      </w:r>
      <w:r w:rsidR="00540CA5" w:rsidRPr="00B65F33">
        <w:rPr>
          <w:rFonts w:ascii="Arial" w:hAnsi="Arial" w:cs="Arial"/>
          <w:sz w:val="22"/>
          <w:szCs w:val="22"/>
        </w:rPr>
        <w:t>Telefon komórkowy o numerze</w:t>
      </w:r>
      <w:r w:rsidR="00B65F33">
        <w:rPr>
          <w:rFonts w:ascii="Arial" w:hAnsi="Arial" w:cs="Arial"/>
          <w:b/>
          <w:bCs/>
          <w:sz w:val="22"/>
          <w:szCs w:val="22"/>
        </w:rPr>
        <w:t xml:space="preserve"> </w:t>
      </w:r>
      <w:r w:rsidR="00540CA5" w:rsidRPr="00B65F33">
        <w:rPr>
          <w:rFonts w:ascii="Arial" w:hAnsi="Arial" w:cs="Arial"/>
          <w:b/>
          <w:bCs/>
          <w:sz w:val="22"/>
          <w:szCs w:val="22"/>
        </w:rPr>
        <w:t>……………………….</w:t>
      </w:r>
      <w:r w:rsidR="00540CA5">
        <w:rPr>
          <w:rFonts w:ascii="Arial" w:hAnsi="Arial" w:cs="Arial"/>
          <w:sz w:val="22"/>
          <w:szCs w:val="22"/>
        </w:rPr>
        <w:t xml:space="preserve"> </w:t>
      </w:r>
      <w:r w:rsidRPr="002E5A74">
        <w:rPr>
          <w:rFonts w:ascii="Arial" w:hAnsi="Arial" w:cs="Arial"/>
          <w:sz w:val="22"/>
          <w:szCs w:val="22"/>
        </w:rPr>
        <w:t xml:space="preserve"> będzie znajdował się w pojeździe użytym do prze</w:t>
      </w:r>
      <w:r w:rsidR="00540CA5">
        <w:rPr>
          <w:rFonts w:ascii="Arial" w:hAnsi="Arial" w:cs="Arial"/>
          <w:sz w:val="22"/>
          <w:szCs w:val="22"/>
        </w:rPr>
        <w:t>wozu osób w dyspozycji kierowcy.</w:t>
      </w:r>
    </w:p>
    <w:p w14:paraId="12E11168" w14:textId="3DD4A527" w:rsidR="003C5CD4" w:rsidRPr="003C5CD4" w:rsidRDefault="00680267" w:rsidP="003C5CD4">
      <w:pPr>
        <w:pStyle w:val="Akapitzlist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podczas pierwszej jazdy opracują szczegółowy rozkład jazdy dla </w:t>
      </w:r>
      <w:r w:rsidR="00DE1F10">
        <w:rPr>
          <w:rFonts w:ascii="Arial" w:hAnsi="Arial" w:cs="Arial"/>
          <w:sz w:val="22"/>
          <w:szCs w:val="22"/>
        </w:rPr>
        <w:t xml:space="preserve">realizacji </w:t>
      </w:r>
      <w:r>
        <w:rPr>
          <w:rFonts w:ascii="Arial" w:hAnsi="Arial" w:cs="Arial"/>
          <w:sz w:val="22"/>
          <w:szCs w:val="22"/>
        </w:rPr>
        <w:t>Części nr 1 i Części nr 2</w:t>
      </w:r>
      <w:r w:rsidR="0061479B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oraz </w:t>
      </w:r>
      <w:r w:rsidR="004F6856">
        <w:rPr>
          <w:rFonts w:ascii="Arial" w:hAnsi="Arial" w:cs="Arial"/>
          <w:sz w:val="22"/>
          <w:szCs w:val="22"/>
        </w:rPr>
        <w:t xml:space="preserve">ustalą </w:t>
      </w:r>
      <w:r>
        <w:rPr>
          <w:rFonts w:ascii="Arial" w:hAnsi="Arial" w:cs="Arial"/>
          <w:sz w:val="22"/>
          <w:szCs w:val="22"/>
        </w:rPr>
        <w:t>bezpieczn</w:t>
      </w:r>
      <w:r w:rsidR="004F6856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miejsc</w:t>
      </w:r>
      <w:r w:rsidR="006521A3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wsiadania i wysiadania przewożonych osób</w:t>
      </w:r>
      <w:r w:rsidR="00FE2086">
        <w:rPr>
          <w:rFonts w:ascii="Arial" w:hAnsi="Arial" w:cs="Arial"/>
          <w:sz w:val="22"/>
          <w:szCs w:val="22"/>
        </w:rPr>
        <w:t xml:space="preserve">. </w:t>
      </w:r>
      <w:r w:rsidR="007B11B6">
        <w:rPr>
          <w:rFonts w:ascii="Arial" w:hAnsi="Arial" w:cs="Arial"/>
          <w:sz w:val="22"/>
          <w:szCs w:val="22"/>
        </w:rPr>
        <w:t xml:space="preserve">Kierowca </w:t>
      </w:r>
      <w:r w:rsidR="00FE2086">
        <w:rPr>
          <w:rFonts w:ascii="Arial" w:hAnsi="Arial" w:cs="Arial"/>
          <w:sz w:val="22"/>
          <w:szCs w:val="22"/>
        </w:rPr>
        <w:t>będzie zatrzymywał się tylko w wyznaczonych miejscach</w:t>
      </w:r>
      <w:r w:rsidR="007B11B6">
        <w:rPr>
          <w:rFonts w:ascii="Arial" w:hAnsi="Arial" w:cs="Arial"/>
          <w:sz w:val="22"/>
          <w:szCs w:val="22"/>
        </w:rPr>
        <w:t>. Wykonawca</w:t>
      </w:r>
      <w:r w:rsidR="00986A5F">
        <w:rPr>
          <w:rFonts w:ascii="Arial" w:hAnsi="Arial" w:cs="Arial"/>
          <w:sz w:val="22"/>
          <w:szCs w:val="22"/>
        </w:rPr>
        <w:t xml:space="preserve"> </w:t>
      </w:r>
      <w:r w:rsidR="00FE2086">
        <w:rPr>
          <w:rFonts w:ascii="Arial" w:hAnsi="Arial" w:cs="Arial"/>
          <w:sz w:val="22"/>
          <w:szCs w:val="22"/>
        </w:rPr>
        <w:t xml:space="preserve">ponosi całkowitą odpowiedzialność za osoby, które są upoważnione do jazdy na określonej trasie. </w:t>
      </w:r>
      <w:r w:rsidR="00F43500">
        <w:rPr>
          <w:rFonts w:ascii="Arial" w:hAnsi="Arial" w:cs="Arial"/>
          <w:sz w:val="22"/>
          <w:szCs w:val="22"/>
        </w:rPr>
        <w:br/>
      </w:r>
      <w:r w:rsidR="00FE2086">
        <w:rPr>
          <w:rFonts w:ascii="Arial" w:hAnsi="Arial" w:cs="Arial"/>
          <w:sz w:val="22"/>
          <w:szCs w:val="22"/>
        </w:rPr>
        <w:t xml:space="preserve">Z </w:t>
      </w:r>
      <w:r w:rsidR="00D61E54">
        <w:rPr>
          <w:rFonts w:ascii="Arial" w:hAnsi="Arial" w:cs="Arial"/>
          <w:sz w:val="22"/>
          <w:szCs w:val="22"/>
        </w:rPr>
        <w:t xml:space="preserve">pierwszej </w:t>
      </w:r>
      <w:r w:rsidR="00FE2086">
        <w:rPr>
          <w:rFonts w:ascii="Arial" w:hAnsi="Arial" w:cs="Arial"/>
          <w:sz w:val="22"/>
          <w:szCs w:val="22"/>
        </w:rPr>
        <w:t xml:space="preserve">jazdy zostanie sporządzony protokół i będzie stanowił integralną część niniejszej </w:t>
      </w:r>
      <w:r w:rsidR="000436D4">
        <w:rPr>
          <w:rFonts w:ascii="Arial" w:hAnsi="Arial" w:cs="Arial"/>
          <w:sz w:val="22"/>
          <w:szCs w:val="22"/>
        </w:rPr>
        <w:t xml:space="preserve">Umowy </w:t>
      </w:r>
      <w:r w:rsidR="00FE2086">
        <w:rPr>
          <w:rFonts w:ascii="Arial" w:hAnsi="Arial" w:cs="Arial"/>
          <w:sz w:val="22"/>
          <w:szCs w:val="22"/>
        </w:rPr>
        <w:t xml:space="preserve">jako </w:t>
      </w:r>
      <w:r w:rsidR="00621D18">
        <w:rPr>
          <w:rFonts w:ascii="Arial" w:hAnsi="Arial" w:cs="Arial"/>
          <w:b/>
          <w:sz w:val="22"/>
          <w:szCs w:val="22"/>
        </w:rPr>
        <w:t>Załącznik nr 5</w:t>
      </w:r>
      <w:r w:rsidR="00FE2086">
        <w:rPr>
          <w:rFonts w:ascii="Arial" w:hAnsi="Arial" w:cs="Arial"/>
          <w:sz w:val="22"/>
          <w:szCs w:val="22"/>
        </w:rPr>
        <w:t>. Ze strony Zamawiającego przy opracowaniu rozkładu jazdy udział weźmie Zastępca Naczelnika Sekcji w Pilawie</w:t>
      </w:r>
      <w:r w:rsidR="002F37F7">
        <w:rPr>
          <w:rFonts w:ascii="Arial" w:hAnsi="Arial" w:cs="Arial"/>
          <w:sz w:val="22"/>
          <w:szCs w:val="22"/>
        </w:rPr>
        <w:t>*</w:t>
      </w:r>
      <w:r w:rsidR="00FE2086">
        <w:rPr>
          <w:rFonts w:ascii="Arial" w:hAnsi="Arial" w:cs="Arial"/>
          <w:sz w:val="22"/>
          <w:szCs w:val="22"/>
        </w:rPr>
        <w:t xml:space="preserve"> i Małkini</w:t>
      </w:r>
      <w:r w:rsidR="0061479B">
        <w:rPr>
          <w:rFonts w:ascii="Arial" w:hAnsi="Arial" w:cs="Arial"/>
          <w:sz w:val="22"/>
          <w:szCs w:val="22"/>
        </w:rPr>
        <w:t>*</w:t>
      </w:r>
      <w:r w:rsidR="00FE2086">
        <w:rPr>
          <w:rFonts w:ascii="Arial" w:hAnsi="Arial" w:cs="Arial"/>
          <w:sz w:val="22"/>
          <w:szCs w:val="22"/>
        </w:rPr>
        <w:t xml:space="preserve">. </w:t>
      </w:r>
      <w:r w:rsidR="003C5CD4" w:rsidRPr="003C5CD4">
        <w:rPr>
          <w:rFonts w:ascii="Arial" w:hAnsi="Arial" w:cs="Arial"/>
          <w:b/>
          <w:sz w:val="22"/>
          <w:szCs w:val="22"/>
        </w:rPr>
        <w:t xml:space="preserve">   </w:t>
      </w:r>
    </w:p>
    <w:p w14:paraId="2B1D930E" w14:textId="12268C1C" w:rsidR="0078128D" w:rsidRPr="003C5CD4" w:rsidRDefault="00FE2086" w:rsidP="00D44219">
      <w:pPr>
        <w:pStyle w:val="Akapitzlist"/>
        <w:spacing w:line="360" w:lineRule="auto"/>
        <w:ind w:left="0"/>
        <w:jc w:val="center"/>
        <w:rPr>
          <w:rFonts w:ascii="Arial" w:hAnsi="Arial" w:cs="Arial"/>
          <w:sz w:val="22"/>
          <w:szCs w:val="22"/>
        </w:rPr>
      </w:pPr>
      <w:r w:rsidRPr="003C5CD4">
        <w:rPr>
          <w:rFonts w:ascii="Arial" w:hAnsi="Arial" w:cs="Arial"/>
          <w:b/>
          <w:sz w:val="22"/>
          <w:szCs w:val="22"/>
        </w:rPr>
        <w:t>§ 4</w:t>
      </w:r>
    </w:p>
    <w:p w14:paraId="289F5B20" w14:textId="77777777" w:rsidR="0078128D" w:rsidRPr="008C1644" w:rsidRDefault="00A932DA" w:rsidP="00D4421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C1644">
        <w:rPr>
          <w:rFonts w:ascii="Arial" w:hAnsi="Arial" w:cs="Arial"/>
          <w:b/>
          <w:sz w:val="22"/>
          <w:szCs w:val="22"/>
        </w:rPr>
        <w:t>Obowiązki Zamawiającego</w:t>
      </w:r>
    </w:p>
    <w:p w14:paraId="0477A8B4" w14:textId="77777777" w:rsidR="009536A9" w:rsidRPr="009A2AD4" w:rsidRDefault="009536A9">
      <w:pPr>
        <w:pStyle w:val="Akapitzlist"/>
        <w:numPr>
          <w:ilvl w:val="0"/>
          <w:numId w:val="3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A2AD4">
        <w:rPr>
          <w:rFonts w:ascii="Arial" w:hAnsi="Arial" w:cs="Arial"/>
          <w:sz w:val="22"/>
          <w:szCs w:val="22"/>
        </w:rPr>
        <w:t>Zamawiający zobowiązuje się współdziałać z Wykonawcą w celu zapewnienia należytego</w:t>
      </w:r>
      <w:r w:rsidR="009A2AD4" w:rsidRPr="009A2AD4">
        <w:rPr>
          <w:rFonts w:ascii="Arial" w:hAnsi="Arial" w:cs="Arial"/>
          <w:sz w:val="22"/>
          <w:szCs w:val="22"/>
        </w:rPr>
        <w:t xml:space="preserve"> </w:t>
      </w:r>
      <w:r w:rsidRPr="009A2AD4">
        <w:rPr>
          <w:rFonts w:ascii="Arial" w:hAnsi="Arial" w:cs="Arial"/>
          <w:sz w:val="22"/>
          <w:szCs w:val="22"/>
        </w:rPr>
        <w:t xml:space="preserve">wykonania Umowy, w szczególności udzielać wszelkich niezbędnych informacji związanych </w:t>
      </w:r>
      <w:r w:rsidR="00BA2BE5">
        <w:rPr>
          <w:rFonts w:ascii="Arial" w:hAnsi="Arial" w:cs="Arial"/>
          <w:sz w:val="22"/>
          <w:szCs w:val="22"/>
        </w:rPr>
        <w:br/>
      </w:r>
      <w:r w:rsidRPr="009A2AD4">
        <w:rPr>
          <w:rFonts w:ascii="Arial" w:hAnsi="Arial" w:cs="Arial"/>
          <w:sz w:val="22"/>
          <w:szCs w:val="22"/>
        </w:rPr>
        <w:t>z realizacją</w:t>
      </w:r>
      <w:r w:rsidR="00D07FCC">
        <w:rPr>
          <w:rFonts w:ascii="Arial" w:hAnsi="Arial" w:cs="Arial"/>
          <w:sz w:val="22"/>
          <w:szCs w:val="22"/>
        </w:rPr>
        <w:t xml:space="preserve"> Umowy, a także do zapłaty umówionego Wynagrodzenia zgodnie z Umową. </w:t>
      </w:r>
    </w:p>
    <w:p w14:paraId="7D8FBF34" w14:textId="77777777" w:rsidR="00BA2BE5" w:rsidRDefault="00200D63">
      <w:pPr>
        <w:pStyle w:val="Akapitzlist"/>
        <w:numPr>
          <w:ilvl w:val="0"/>
          <w:numId w:val="3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Zamawiający zobowiązany jest do odbioru usług należytej jakości.</w:t>
      </w:r>
    </w:p>
    <w:p w14:paraId="0EA7287A" w14:textId="77777777" w:rsidR="009536A9" w:rsidRPr="00BA2BE5" w:rsidRDefault="009536A9">
      <w:pPr>
        <w:pStyle w:val="Akapitzlist"/>
        <w:numPr>
          <w:ilvl w:val="0"/>
          <w:numId w:val="3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BA2BE5">
        <w:rPr>
          <w:rFonts w:ascii="Arial" w:hAnsi="Arial" w:cs="Arial"/>
          <w:sz w:val="22"/>
          <w:szCs w:val="22"/>
        </w:rPr>
        <w:t xml:space="preserve">Zamawiający przedstawi Wykonawcy wykaz osób uprawnionych do przewozu na trasach </w:t>
      </w:r>
      <w:r w:rsidR="007E5469">
        <w:rPr>
          <w:rFonts w:ascii="Arial" w:hAnsi="Arial" w:cs="Arial"/>
          <w:sz w:val="22"/>
          <w:szCs w:val="22"/>
        </w:rPr>
        <w:br/>
      </w:r>
      <w:r w:rsidRPr="00BA2BE5">
        <w:rPr>
          <w:rFonts w:ascii="Arial" w:hAnsi="Arial" w:cs="Arial"/>
          <w:sz w:val="22"/>
          <w:szCs w:val="22"/>
        </w:rPr>
        <w:t>o których mowa w § 1</w:t>
      </w:r>
      <w:r w:rsidR="00817814">
        <w:rPr>
          <w:rFonts w:ascii="Arial" w:hAnsi="Arial" w:cs="Arial"/>
          <w:sz w:val="22"/>
          <w:szCs w:val="22"/>
        </w:rPr>
        <w:t xml:space="preserve"> Umowy</w:t>
      </w:r>
      <w:r w:rsidRPr="00BA2BE5">
        <w:rPr>
          <w:rFonts w:ascii="Arial" w:hAnsi="Arial" w:cs="Arial"/>
          <w:sz w:val="22"/>
          <w:szCs w:val="22"/>
        </w:rPr>
        <w:t>. Osoby uprawnione do korzystania z transportu będą posiadały upoważnienie wystawione przez Zamawiającego.</w:t>
      </w:r>
    </w:p>
    <w:p w14:paraId="3DC88A17" w14:textId="77777777" w:rsidR="009536A9" w:rsidRPr="009A2AD4" w:rsidRDefault="009536A9">
      <w:pPr>
        <w:pStyle w:val="Akapitzlist"/>
        <w:numPr>
          <w:ilvl w:val="0"/>
          <w:numId w:val="3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A2AD4">
        <w:rPr>
          <w:rFonts w:ascii="Arial" w:hAnsi="Arial" w:cs="Arial"/>
          <w:sz w:val="22"/>
          <w:szCs w:val="22"/>
        </w:rPr>
        <w:t>Zamawiaj</w:t>
      </w:r>
      <w:r w:rsidR="005E299A">
        <w:rPr>
          <w:rFonts w:ascii="Arial" w:hAnsi="Arial" w:cs="Arial"/>
          <w:sz w:val="22"/>
          <w:szCs w:val="22"/>
        </w:rPr>
        <w:t>ący w tr</w:t>
      </w:r>
      <w:r w:rsidR="0046119B">
        <w:rPr>
          <w:rFonts w:ascii="Arial" w:hAnsi="Arial" w:cs="Arial"/>
          <w:sz w:val="22"/>
          <w:szCs w:val="22"/>
        </w:rPr>
        <w:t xml:space="preserve">akcie realizacji </w:t>
      </w:r>
      <w:r w:rsidR="00817814">
        <w:rPr>
          <w:rFonts w:ascii="Arial" w:hAnsi="Arial" w:cs="Arial"/>
          <w:sz w:val="22"/>
          <w:szCs w:val="22"/>
        </w:rPr>
        <w:t>Zamówienia</w:t>
      </w:r>
      <w:r w:rsidRPr="009A2AD4">
        <w:rPr>
          <w:rFonts w:ascii="Arial" w:hAnsi="Arial" w:cs="Arial"/>
          <w:sz w:val="22"/>
          <w:szCs w:val="22"/>
        </w:rPr>
        <w:t xml:space="preserve"> ma prawo dokonywać czynności kontrolnych związanych z procesem przewozu osób.</w:t>
      </w:r>
    </w:p>
    <w:p w14:paraId="51666FEB" w14:textId="77777777" w:rsidR="0078128D" w:rsidRPr="002E5A74" w:rsidRDefault="00E85C93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§</w:t>
      </w:r>
      <w:r w:rsidR="00FE2086">
        <w:rPr>
          <w:rFonts w:ascii="Arial" w:hAnsi="Arial" w:cs="Arial"/>
          <w:b/>
          <w:sz w:val="22"/>
          <w:szCs w:val="22"/>
        </w:rPr>
        <w:t xml:space="preserve"> 5</w:t>
      </w:r>
    </w:p>
    <w:p w14:paraId="61E062DC" w14:textId="77777777" w:rsidR="0078128D" w:rsidRPr="002E5A74" w:rsidRDefault="00A932DA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Podwykonawcy</w:t>
      </w:r>
    </w:p>
    <w:p w14:paraId="783D7F9D" w14:textId="77777777" w:rsidR="008F33A2" w:rsidRPr="002E5A74" w:rsidRDefault="0046119B" w:rsidP="00C70E37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A932DA" w:rsidRPr="002E5A74">
        <w:rPr>
          <w:rFonts w:ascii="Arial" w:hAnsi="Arial" w:cs="Arial"/>
          <w:sz w:val="22"/>
          <w:szCs w:val="22"/>
        </w:rPr>
        <w:t>Przy wykonywaniu Umowy Wykonawca nie może posługiwać się podwykonawcami</w:t>
      </w:r>
      <w:r w:rsidR="009D5F35" w:rsidRPr="002E5A74">
        <w:rPr>
          <w:rFonts w:ascii="Arial" w:hAnsi="Arial" w:cs="Arial"/>
          <w:sz w:val="22"/>
          <w:szCs w:val="22"/>
        </w:rPr>
        <w:t>.</w:t>
      </w:r>
    </w:p>
    <w:p w14:paraId="6A55A73D" w14:textId="77777777" w:rsidR="0078128D" w:rsidRPr="002E5A74" w:rsidRDefault="00AD2A8D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6</w:t>
      </w:r>
    </w:p>
    <w:p w14:paraId="72FDBD14" w14:textId="77777777" w:rsidR="0078128D" w:rsidRPr="002E5A74" w:rsidRDefault="0078128D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Wynagrodzenie</w:t>
      </w:r>
    </w:p>
    <w:p w14:paraId="0B4B9404" w14:textId="77777777" w:rsidR="004D3541" w:rsidRPr="005564B8" w:rsidRDefault="0078128D">
      <w:pPr>
        <w:numPr>
          <w:ilvl w:val="1"/>
          <w:numId w:val="11"/>
        </w:numPr>
        <w:tabs>
          <w:tab w:val="clear" w:pos="1080"/>
        </w:tabs>
        <w:spacing w:line="36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042A1D">
        <w:rPr>
          <w:rFonts w:ascii="Arial" w:hAnsi="Arial" w:cs="Arial"/>
          <w:sz w:val="22"/>
          <w:szCs w:val="22"/>
        </w:rPr>
        <w:t>Z tytułu należytego wykonywania Umowy Wykonawcy przysługuje wynagrodzenie</w:t>
      </w:r>
      <w:r w:rsidR="00C7584B" w:rsidRPr="00042A1D">
        <w:rPr>
          <w:rFonts w:ascii="Arial" w:hAnsi="Arial" w:cs="Arial"/>
          <w:sz w:val="22"/>
          <w:szCs w:val="22"/>
        </w:rPr>
        <w:t xml:space="preserve"> (dalej: „</w:t>
      </w:r>
      <w:r w:rsidR="006504FB" w:rsidRPr="00042A1D">
        <w:rPr>
          <w:rFonts w:ascii="Arial" w:hAnsi="Arial" w:cs="Arial"/>
          <w:b/>
          <w:sz w:val="22"/>
          <w:szCs w:val="22"/>
        </w:rPr>
        <w:t>Wynagrodzenie</w:t>
      </w:r>
      <w:r w:rsidR="006504FB" w:rsidRPr="00042A1D">
        <w:rPr>
          <w:rFonts w:ascii="Arial" w:hAnsi="Arial" w:cs="Arial"/>
          <w:sz w:val="22"/>
          <w:szCs w:val="22"/>
        </w:rPr>
        <w:t xml:space="preserve">”) </w:t>
      </w:r>
      <w:r w:rsidR="00D1580C" w:rsidRPr="00042A1D">
        <w:rPr>
          <w:rFonts w:ascii="Arial" w:hAnsi="Arial" w:cs="Arial"/>
          <w:sz w:val="22"/>
          <w:szCs w:val="22"/>
        </w:rPr>
        <w:t>zgodne ze złożoną przez Wykonawcę ofertą</w:t>
      </w:r>
      <w:r w:rsidR="00B66631" w:rsidRPr="00042A1D">
        <w:rPr>
          <w:rFonts w:ascii="Arial" w:hAnsi="Arial" w:cs="Arial"/>
          <w:sz w:val="22"/>
          <w:szCs w:val="22"/>
        </w:rPr>
        <w:t xml:space="preserve"> w </w:t>
      </w:r>
      <w:r w:rsidR="00C01731" w:rsidRPr="00042A1D">
        <w:rPr>
          <w:rFonts w:ascii="Arial" w:hAnsi="Arial" w:cs="Arial"/>
          <w:sz w:val="22"/>
          <w:szCs w:val="22"/>
        </w:rPr>
        <w:t>kwocie:</w:t>
      </w:r>
    </w:p>
    <w:p w14:paraId="6D7A18B8" w14:textId="77777777" w:rsidR="004D3541" w:rsidRPr="00D566E4" w:rsidRDefault="004D3541">
      <w:pPr>
        <w:numPr>
          <w:ilvl w:val="0"/>
          <w:numId w:val="33"/>
        </w:numPr>
        <w:spacing w:line="360" w:lineRule="auto"/>
        <w:ind w:left="567" w:hanging="283"/>
        <w:contextualSpacing/>
        <w:rPr>
          <w:rFonts w:ascii="Arial" w:hAnsi="Arial" w:cs="Arial"/>
          <w:sz w:val="22"/>
          <w:szCs w:val="22"/>
        </w:rPr>
      </w:pPr>
      <w:r w:rsidRPr="00D566E4">
        <w:rPr>
          <w:rFonts w:ascii="Arial" w:hAnsi="Arial" w:cs="Arial"/>
          <w:sz w:val="22"/>
          <w:szCs w:val="22"/>
        </w:rPr>
        <w:t>Netto: …….PLN (słownie: …..)</w:t>
      </w:r>
    </w:p>
    <w:p w14:paraId="00133EB0" w14:textId="77777777" w:rsidR="004D3541" w:rsidRDefault="004D3541">
      <w:pPr>
        <w:numPr>
          <w:ilvl w:val="0"/>
          <w:numId w:val="33"/>
        </w:numPr>
        <w:spacing w:line="360" w:lineRule="auto"/>
        <w:ind w:left="567" w:hanging="283"/>
        <w:contextualSpacing/>
        <w:rPr>
          <w:rFonts w:ascii="Arial" w:hAnsi="Arial" w:cs="Arial"/>
          <w:sz w:val="22"/>
          <w:szCs w:val="22"/>
        </w:rPr>
      </w:pPr>
      <w:r w:rsidRPr="00D566E4">
        <w:rPr>
          <w:rFonts w:ascii="Arial" w:hAnsi="Arial" w:cs="Arial"/>
          <w:sz w:val="22"/>
          <w:szCs w:val="22"/>
        </w:rPr>
        <w:t>VAT …% ……..PLN (słownie:……)</w:t>
      </w:r>
    </w:p>
    <w:p w14:paraId="7D589284" w14:textId="77777777" w:rsidR="004D3541" w:rsidRDefault="004D3541">
      <w:pPr>
        <w:numPr>
          <w:ilvl w:val="0"/>
          <w:numId w:val="33"/>
        </w:numPr>
        <w:spacing w:line="360" w:lineRule="auto"/>
        <w:ind w:left="567" w:hanging="283"/>
        <w:contextualSpacing/>
        <w:rPr>
          <w:rFonts w:ascii="Arial" w:hAnsi="Arial" w:cs="Arial"/>
          <w:sz w:val="22"/>
          <w:szCs w:val="22"/>
        </w:rPr>
      </w:pPr>
      <w:r w:rsidRPr="00D566E4">
        <w:rPr>
          <w:rFonts w:ascii="Arial" w:hAnsi="Arial" w:cs="Arial"/>
          <w:sz w:val="22"/>
          <w:szCs w:val="22"/>
        </w:rPr>
        <w:t>Brutto: …….PLN (słownie:….)</w:t>
      </w:r>
    </w:p>
    <w:p w14:paraId="49F9D514" w14:textId="77777777" w:rsidR="00645303" w:rsidRPr="002E5A74" w:rsidRDefault="00645303" w:rsidP="00645303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427C42">
        <w:rPr>
          <w:rFonts w:ascii="Arial" w:hAnsi="Arial" w:cs="Arial"/>
          <w:sz w:val="22"/>
          <w:szCs w:val="22"/>
        </w:rPr>
        <w:t>W tym za:</w:t>
      </w:r>
    </w:p>
    <w:p w14:paraId="107042F3" w14:textId="77777777" w:rsidR="00427C42" w:rsidRDefault="005E299A">
      <w:pPr>
        <w:numPr>
          <w:ilvl w:val="0"/>
          <w:numId w:val="33"/>
        </w:numPr>
        <w:spacing w:line="360" w:lineRule="auto"/>
        <w:ind w:left="567" w:hanging="283"/>
        <w:contextualSpacing/>
        <w:rPr>
          <w:rFonts w:ascii="Arial" w:hAnsi="Arial" w:cs="Arial"/>
          <w:b/>
          <w:sz w:val="22"/>
          <w:szCs w:val="22"/>
        </w:rPr>
      </w:pPr>
      <w:r w:rsidRPr="00463970">
        <w:rPr>
          <w:rFonts w:ascii="Arial" w:hAnsi="Arial" w:cs="Arial"/>
          <w:b/>
          <w:sz w:val="22"/>
          <w:szCs w:val="22"/>
        </w:rPr>
        <w:t>Część</w:t>
      </w:r>
      <w:r w:rsidR="00215A8E" w:rsidRPr="00463970">
        <w:rPr>
          <w:rFonts w:ascii="Arial" w:hAnsi="Arial" w:cs="Arial"/>
          <w:b/>
          <w:sz w:val="22"/>
          <w:szCs w:val="22"/>
        </w:rPr>
        <w:t xml:space="preserve"> nr 1:</w:t>
      </w:r>
    </w:p>
    <w:p w14:paraId="3DC52038" w14:textId="77777777" w:rsidR="00427C42" w:rsidRDefault="005526B5" w:rsidP="00427C42">
      <w:pPr>
        <w:pStyle w:val="Akapitzlist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427C42">
        <w:rPr>
          <w:rFonts w:ascii="Arial" w:hAnsi="Arial" w:cs="Arial"/>
          <w:sz w:val="22"/>
          <w:szCs w:val="22"/>
        </w:rPr>
        <w:t>Netto: …….PLN (słownie: …..)</w:t>
      </w:r>
    </w:p>
    <w:p w14:paraId="4E71EA2C" w14:textId="77777777" w:rsidR="00427C42" w:rsidRDefault="005526B5" w:rsidP="00427C42">
      <w:pPr>
        <w:pStyle w:val="Akapitzlist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427C42">
        <w:rPr>
          <w:rFonts w:ascii="Arial" w:hAnsi="Arial" w:cs="Arial"/>
          <w:sz w:val="22"/>
          <w:szCs w:val="22"/>
        </w:rPr>
        <w:t>VAT …% ……..PLN (słownie: ……)</w:t>
      </w:r>
    </w:p>
    <w:p w14:paraId="03316E0F" w14:textId="77777777" w:rsidR="00427C42" w:rsidRDefault="005526B5" w:rsidP="00427C42">
      <w:pPr>
        <w:pStyle w:val="Akapitzlist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427C42">
        <w:rPr>
          <w:rFonts w:ascii="Arial" w:hAnsi="Arial" w:cs="Arial"/>
          <w:sz w:val="22"/>
          <w:szCs w:val="22"/>
        </w:rPr>
        <w:t>Brutto: …….PLN (słownie: ….)</w:t>
      </w:r>
    </w:p>
    <w:p w14:paraId="1A57E149" w14:textId="77777777" w:rsidR="00917713" w:rsidRPr="00427C42" w:rsidRDefault="00917713" w:rsidP="00427C42">
      <w:pPr>
        <w:pStyle w:val="Akapitzlist"/>
        <w:spacing w:line="360" w:lineRule="auto"/>
        <w:ind w:left="567"/>
        <w:rPr>
          <w:rFonts w:ascii="Arial" w:hAnsi="Arial" w:cs="Arial"/>
          <w:b/>
          <w:sz w:val="22"/>
          <w:szCs w:val="22"/>
        </w:rPr>
      </w:pPr>
      <w:r w:rsidRPr="00427C42">
        <w:rPr>
          <w:rFonts w:ascii="Arial" w:hAnsi="Arial" w:cs="Arial"/>
          <w:b/>
          <w:sz w:val="22"/>
          <w:szCs w:val="22"/>
        </w:rPr>
        <w:t>W tym …… złotych netto za 1 km (słownie: ………………………….)</w:t>
      </w:r>
      <w:r w:rsidRPr="00427C42">
        <w:rPr>
          <w:rFonts w:ascii="Arial" w:hAnsi="Arial" w:cs="Arial"/>
          <w:bCs/>
          <w:sz w:val="22"/>
          <w:szCs w:val="22"/>
        </w:rPr>
        <w:t>.</w:t>
      </w:r>
    </w:p>
    <w:p w14:paraId="386A6AF7" w14:textId="77777777" w:rsidR="00645303" w:rsidRDefault="005E299A">
      <w:pPr>
        <w:numPr>
          <w:ilvl w:val="0"/>
          <w:numId w:val="33"/>
        </w:numPr>
        <w:spacing w:line="360" w:lineRule="auto"/>
        <w:ind w:left="567" w:hanging="283"/>
        <w:contextualSpacing/>
        <w:rPr>
          <w:rFonts w:ascii="Arial" w:hAnsi="Arial" w:cs="Arial"/>
          <w:b/>
          <w:sz w:val="22"/>
          <w:szCs w:val="22"/>
        </w:rPr>
      </w:pPr>
      <w:r w:rsidRPr="00463970">
        <w:rPr>
          <w:rFonts w:ascii="Arial" w:hAnsi="Arial" w:cs="Arial"/>
          <w:b/>
          <w:sz w:val="22"/>
          <w:szCs w:val="22"/>
        </w:rPr>
        <w:t>Część</w:t>
      </w:r>
      <w:r w:rsidR="00215A8E" w:rsidRPr="00463970">
        <w:rPr>
          <w:rFonts w:ascii="Arial" w:hAnsi="Arial" w:cs="Arial"/>
          <w:b/>
          <w:sz w:val="22"/>
          <w:szCs w:val="22"/>
        </w:rPr>
        <w:t xml:space="preserve"> nr 2:</w:t>
      </w:r>
    </w:p>
    <w:p w14:paraId="65964E1C" w14:textId="77777777" w:rsidR="00645303" w:rsidRDefault="00215A8E" w:rsidP="00645303">
      <w:pPr>
        <w:pStyle w:val="Akapitzlist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645303">
        <w:rPr>
          <w:rFonts w:ascii="Arial" w:hAnsi="Arial" w:cs="Arial"/>
          <w:sz w:val="22"/>
          <w:szCs w:val="22"/>
        </w:rPr>
        <w:t>Netto: …….PLN (słownie: …..)</w:t>
      </w:r>
    </w:p>
    <w:p w14:paraId="523F73D8" w14:textId="77777777" w:rsidR="00645303" w:rsidRDefault="00215A8E" w:rsidP="00645303">
      <w:pPr>
        <w:pStyle w:val="Akapitzlist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645303">
        <w:rPr>
          <w:rFonts w:ascii="Arial" w:hAnsi="Arial" w:cs="Arial"/>
          <w:sz w:val="22"/>
          <w:szCs w:val="22"/>
        </w:rPr>
        <w:t>VAT …% ……..PLN (słownie: ……)</w:t>
      </w:r>
    </w:p>
    <w:p w14:paraId="674BFFFB" w14:textId="77777777" w:rsidR="00645303" w:rsidRDefault="00215A8E" w:rsidP="00645303">
      <w:pPr>
        <w:pStyle w:val="Akapitzlist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645303">
        <w:rPr>
          <w:rFonts w:ascii="Arial" w:hAnsi="Arial" w:cs="Arial"/>
          <w:sz w:val="22"/>
          <w:szCs w:val="22"/>
        </w:rPr>
        <w:t>Brutto: …….PLN (słownie: ….)</w:t>
      </w:r>
    </w:p>
    <w:p w14:paraId="69A82A34" w14:textId="77777777" w:rsidR="00917713" w:rsidRPr="00645303" w:rsidRDefault="00917713" w:rsidP="00645303">
      <w:pPr>
        <w:pStyle w:val="Akapitzlist"/>
        <w:spacing w:line="360" w:lineRule="auto"/>
        <w:ind w:left="567"/>
        <w:rPr>
          <w:rFonts w:ascii="Arial" w:hAnsi="Arial" w:cs="Arial"/>
          <w:b/>
          <w:sz w:val="22"/>
          <w:szCs w:val="22"/>
        </w:rPr>
      </w:pPr>
      <w:r w:rsidRPr="00645303">
        <w:rPr>
          <w:rFonts w:ascii="Arial" w:hAnsi="Arial" w:cs="Arial"/>
          <w:b/>
          <w:sz w:val="22"/>
          <w:szCs w:val="22"/>
        </w:rPr>
        <w:t>W tym …… złotych netto za 1 km (słownie: ………………………….)</w:t>
      </w:r>
      <w:r w:rsidRPr="00645303">
        <w:rPr>
          <w:rFonts w:ascii="Arial" w:hAnsi="Arial" w:cs="Arial"/>
          <w:bCs/>
          <w:sz w:val="22"/>
          <w:szCs w:val="22"/>
        </w:rPr>
        <w:t>.</w:t>
      </w:r>
    </w:p>
    <w:p w14:paraId="79EAC1F7" w14:textId="120C074B" w:rsidR="005A6C67" w:rsidRPr="00AB6AA2" w:rsidRDefault="00E470AE">
      <w:pPr>
        <w:numPr>
          <w:ilvl w:val="1"/>
          <w:numId w:val="7"/>
        </w:numPr>
        <w:tabs>
          <w:tab w:val="clear" w:pos="1080"/>
        </w:tabs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Wynagrodzen</w:t>
      </w:r>
      <w:r w:rsidR="00005A95">
        <w:rPr>
          <w:rFonts w:ascii="Arial" w:hAnsi="Arial" w:cs="Arial"/>
          <w:sz w:val="22"/>
          <w:szCs w:val="22"/>
        </w:rPr>
        <w:t>ie określone w ust. 1 jest maksymalne</w:t>
      </w:r>
      <w:r w:rsidRPr="002E5A74">
        <w:rPr>
          <w:rFonts w:ascii="Arial" w:hAnsi="Arial" w:cs="Arial"/>
          <w:sz w:val="22"/>
          <w:szCs w:val="22"/>
        </w:rPr>
        <w:t xml:space="preserve"> i nie będzie </w:t>
      </w:r>
      <w:r w:rsidR="00005A95">
        <w:rPr>
          <w:rFonts w:ascii="Arial" w:hAnsi="Arial" w:cs="Arial"/>
          <w:sz w:val="22"/>
          <w:szCs w:val="22"/>
        </w:rPr>
        <w:t xml:space="preserve">podlegać jakimkolwiek zmianom, </w:t>
      </w:r>
      <w:r w:rsidRPr="002E5A74">
        <w:rPr>
          <w:rFonts w:ascii="Arial" w:hAnsi="Arial" w:cs="Arial"/>
          <w:sz w:val="22"/>
          <w:szCs w:val="22"/>
        </w:rPr>
        <w:t xml:space="preserve">z zastrzeżeniem </w:t>
      </w:r>
      <w:r w:rsidR="00005A95">
        <w:rPr>
          <w:rFonts w:ascii="Arial" w:hAnsi="Arial" w:cs="Arial"/>
          <w:sz w:val="22"/>
          <w:szCs w:val="22"/>
        </w:rPr>
        <w:t>§</w:t>
      </w:r>
      <w:r w:rsidR="008143FE">
        <w:rPr>
          <w:rFonts w:ascii="Arial" w:hAnsi="Arial" w:cs="Arial"/>
          <w:sz w:val="22"/>
          <w:szCs w:val="22"/>
        </w:rPr>
        <w:t xml:space="preserve"> </w:t>
      </w:r>
      <w:r w:rsidR="00005A95">
        <w:rPr>
          <w:rFonts w:ascii="Arial" w:hAnsi="Arial" w:cs="Arial"/>
          <w:sz w:val="22"/>
          <w:szCs w:val="22"/>
        </w:rPr>
        <w:t>16</w:t>
      </w:r>
      <w:r w:rsidRPr="00364A21">
        <w:rPr>
          <w:rFonts w:ascii="Arial" w:hAnsi="Arial" w:cs="Arial"/>
          <w:sz w:val="22"/>
          <w:szCs w:val="22"/>
        </w:rPr>
        <w:t xml:space="preserve"> ust. 1 pkt </w:t>
      </w:r>
      <w:r w:rsidR="008143FE">
        <w:rPr>
          <w:rFonts w:ascii="Arial" w:hAnsi="Arial" w:cs="Arial"/>
          <w:sz w:val="22"/>
          <w:szCs w:val="22"/>
        </w:rPr>
        <w:t>3</w:t>
      </w:r>
      <w:r w:rsidRPr="00364A21">
        <w:rPr>
          <w:rFonts w:ascii="Arial" w:hAnsi="Arial" w:cs="Arial"/>
          <w:sz w:val="22"/>
          <w:szCs w:val="22"/>
        </w:rPr>
        <w:t>)</w:t>
      </w:r>
      <w:r w:rsidRPr="002E5A74">
        <w:rPr>
          <w:rFonts w:ascii="Arial" w:hAnsi="Arial" w:cs="Arial"/>
          <w:sz w:val="22"/>
          <w:szCs w:val="22"/>
        </w:rPr>
        <w:t xml:space="preserve"> Umowy. Zapłata Wynagrodzenia w pełnej wysokości stanowi należyte wykonanie zobowiązania Zamawiającego, a Wykonawca nie będzie uprawniony do jakiegokolwiek wynagrodzenia uzupełniającego, świadczeń dodatkowych, zwrotu wydatków lub kosztów.</w:t>
      </w:r>
    </w:p>
    <w:p w14:paraId="11146F4B" w14:textId="77777777" w:rsidR="0078104D" w:rsidRPr="0078104D" w:rsidRDefault="00E470AE">
      <w:pPr>
        <w:numPr>
          <w:ilvl w:val="1"/>
          <w:numId w:val="7"/>
        </w:numPr>
        <w:tabs>
          <w:tab w:val="clear" w:pos="1080"/>
        </w:tabs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 xml:space="preserve">Faktury wystawiane będą na </w:t>
      </w:r>
      <w:r w:rsidRPr="002E5A74">
        <w:rPr>
          <w:rFonts w:ascii="Arial" w:hAnsi="Arial" w:cs="Arial"/>
          <w:b/>
          <w:sz w:val="22"/>
          <w:szCs w:val="22"/>
        </w:rPr>
        <w:t>PKP Polskie Linie Kolejowe S.A., ul. Targowa 74, 03-734 Warszawa, Zakład Linii Kolejowych w Siedlcach, ul. Zbrojna 39, 08-110 Siedlce</w:t>
      </w:r>
      <w:r w:rsidR="0078104D">
        <w:rPr>
          <w:rFonts w:ascii="Arial" w:hAnsi="Arial" w:cs="Arial"/>
          <w:bCs/>
          <w:sz w:val="22"/>
          <w:szCs w:val="22"/>
        </w:rPr>
        <w:t>.</w:t>
      </w:r>
      <w:r w:rsidRPr="002E5A74">
        <w:rPr>
          <w:rFonts w:ascii="Arial" w:hAnsi="Arial" w:cs="Arial"/>
          <w:sz w:val="22"/>
          <w:szCs w:val="22"/>
        </w:rPr>
        <w:t xml:space="preserve"> </w:t>
      </w:r>
    </w:p>
    <w:p w14:paraId="16D94513" w14:textId="0F75DFAE" w:rsidR="0078104D" w:rsidRPr="0078104D" w:rsidRDefault="0078104D" w:rsidP="004A7CD0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8104D">
        <w:rPr>
          <w:rFonts w:ascii="Arial" w:hAnsi="Arial" w:cs="Arial"/>
          <w:sz w:val="22"/>
          <w:szCs w:val="22"/>
        </w:rPr>
        <w:t xml:space="preserve">Wykonawca, który nie ma obowiązku wystawiania faktury ustrukturyzowanej przy użyciu Krajowego Systemu e-Faktur (KSeF), według swojego wyboru, dostarczy fakturę z załącznikami w wersji papierowej na adres PKP Polskie Linie Kolejowe S.A. Centrala Spółki Biuro Rachunkowości Wydział OCR i zarządzania elektronicznym obiegiem Faktur, ul. Targowa 74, 03-734 Warszawa, z dopiskiem „FAKTURA” (Zamawiający zastrzega sobie </w:t>
      </w:r>
      <w:r w:rsidRPr="0078104D">
        <w:rPr>
          <w:rFonts w:ascii="Arial" w:hAnsi="Arial" w:cs="Arial"/>
          <w:sz w:val="22"/>
          <w:szCs w:val="22"/>
        </w:rPr>
        <w:lastRenderedPageBreak/>
        <w:t xml:space="preserve">prawo do zmiany adresu do doręczeń faktur) lub wyśle e-fakturę na adres efaktura@plk-sa.pl,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</w:t>
      </w:r>
      <w:r w:rsidRPr="000F03CF">
        <w:rPr>
          <w:rFonts w:ascii="Arial" w:hAnsi="Arial" w:cs="Arial"/>
          <w:b/>
          <w:bCs/>
          <w:sz w:val="22"/>
          <w:szCs w:val="22"/>
        </w:rPr>
        <w:t>Załącznik nr 3 do Umowy</w:t>
      </w:r>
      <w:r w:rsidRPr="0078104D">
        <w:rPr>
          <w:rFonts w:ascii="Arial" w:hAnsi="Arial" w:cs="Arial"/>
          <w:sz w:val="22"/>
          <w:szCs w:val="22"/>
        </w:rPr>
        <w:t xml:space="preserve">, które zostanie potwierdzone podpisem przez Zamawiającego. W przypadku, gdy w okresie kiedy system KSeF nie jest obligatoryjny Wykonawca chciał dostarczać faktury poprzez ten system wymagane jest, aby przed dostarczeniem pierwszej ustrukturyzowanej faktury elektronicznej, Wykonawca podpisał i przekazał do potwierdzenia Zamawiającego oświadczanie, którego wzór stanowi </w:t>
      </w:r>
      <w:r w:rsidRPr="000F03CF">
        <w:rPr>
          <w:rFonts w:ascii="Arial" w:hAnsi="Arial" w:cs="Arial"/>
          <w:b/>
          <w:bCs/>
          <w:sz w:val="22"/>
          <w:szCs w:val="22"/>
        </w:rPr>
        <w:t xml:space="preserve">Załącznik </w:t>
      </w:r>
      <w:r>
        <w:rPr>
          <w:rFonts w:ascii="Arial" w:hAnsi="Arial" w:cs="Arial"/>
          <w:b/>
          <w:bCs/>
          <w:sz w:val="22"/>
          <w:szCs w:val="22"/>
        </w:rPr>
        <w:t>8</w:t>
      </w:r>
      <w:r w:rsidRPr="000F03CF">
        <w:rPr>
          <w:rFonts w:ascii="Arial" w:hAnsi="Arial" w:cs="Arial"/>
          <w:b/>
          <w:bCs/>
          <w:sz w:val="22"/>
          <w:szCs w:val="22"/>
        </w:rPr>
        <w:t xml:space="preserve"> do Umowy</w:t>
      </w:r>
      <w:r w:rsidRPr="0078104D">
        <w:rPr>
          <w:rFonts w:ascii="Arial" w:hAnsi="Arial" w:cs="Arial"/>
          <w:sz w:val="22"/>
          <w:szCs w:val="22"/>
        </w:rPr>
        <w:t>. W okresie, gdy KSeF jest obligatoryjny nie jest wymagane przekazywanie oświadczenia, o którym mowa w poprzednim zdaniu.</w:t>
      </w:r>
    </w:p>
    <w:p w14:paraId="3E201997" w14:textId="1E7A9C06" w:rsidR="00E470AE" w:rsidRPr="000F03CF" w:rsidRDefault="0078104D">
      <w:pPr>
        <w:pStyle w:val="Akapitzlist"/>
        <w:numPr>
          <w:ilvl w:val="1"/>
          <w:numId w:val="38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0F03CF">
        <w:rPr>
          <w:rFonts w:ascii="Arial" w:hAnsi="Arial" w:cs="Arial"/>
          <w:sz w:val="22"/>
          <w:szCs w:val="22"/>
        </w:rPr>
        <w:t>Ilekroć Umowa zobowiązuje Wykonawcę do przesłania wraz z fakturą załączników do faktury a Wykonawca obowiązany do wystawiania faktur ustrukturyzowanych przy użyciu Krajowego Systemu e-Faktur (KSeF), według swojego wyboru,  wyśle załączniki do faktur ustrukturyzowanych, które nie mogą być przesłane w strukturze faktury, papierowo lub elektronicznie do właściwej komórki merytorycznej w jednostce organizacyjnej lub dostarczy załączniki w wersji papierowej na adres PKP Polskie Linie Kolejowe S.A. Centrala Spółki Biuro Rachunkowości Wydział OCR i zarządzania elektronicznym obiegiem Faktur, ul. Targowa 74, 03-734 Warszawa NIP 113-23-16-427, z dopiskiem „ZAŁĄCZNIKI DO FAKTURY” (Zamawiający zastrzega sobie prawo do zmiany adresu do doręczeń faktur) lub wyśle załączniki do faktury na adres efaktura@plk-sa.pl podając w tytule wiadomości numer ID KSeF dla danej faktury, której dotyczą, lub wyśle do Zamawiającego załączniki za pośrednictwem platformy, o której mowa w ustawie z dnia 9 listopada 2018 r. o elektronicznym fakturowaniu w zamówieniach publicznych, koncesjach na roboty budowlane lub usługi oraz partnerstwie publiczno-prywatnym.</w:t>
      </w:r>
    </w:p>
    <w:p w14:paraId="70828F3E" w14:textId="5B29D33A" w:rsidR="00E470AE" w:rsidRPr="002E5A74" w:rsidRDefault="00E470AE">
      <w:pPr>
        <w:numPr>
          <w:ilvl w:val="1"/>
          <w:numId w:val="7"/>
        </w:numPr>
        <w:tabs>
          <w:tab w:val="clear" w:pos="1080"/>
        </w:tabs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W treści faktury należy wskazać numer Umowy oraz numer zamówienia wystawionego przez Zamawiającego</w:t>
      </w:r>
      <w:r w:rsidR="00D42F8E">
        <w:rPr>
          <w:rFonts w:ascii="Arial" w:hAnsi="Arial" w:cs="Arial"/>
          <w:sz w:val="22"/>
          <w:szCs w:val="22"/>
        </w:rPr>
        <w:t>, a także numer protokołu odbioru, który dotyczy świadczenia objętego wystawioną fakturą</w:t>
      </w:r>
      <w:r w:rsidRPr="002E5A74">
        <w:rPr>
          <w:rFonts w:ascii="Arial" w:hAnsi="Arial" w:cs="Arial"/>
          <w:sz w:val="22"/>
          <w:szCs w:val="22"/>
        </w:rPr>
        <w:t>.</w:t>
      </w:r>
    </w:p>
    <w:p w14:paraId="5BBE321C" w14:textId="77777777" w:rsidR="00E470AE" w:rsidRPr="002E5A74" w:rsidRDefault="00E470AE">
      <w:pPr>
        <w:numPr>
          <w:ilvl w:val="1"/>
          <w:numId w:val="7"/>
        </w:numPr>
        <w:tabs>
          <w:tab w:val="clear" w:pos="1080"/>
        </w:tabs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Wykonawca oświadcza, że jest czynnym podatnikiem podatku od towarów i usług VAT, uprawnionym do wystawiania faktur.</w:t>
      </w:r>
      <w:r w:rsidRPr="002E5A74">
        <w:rPr>
          <w:rFonts w:ascii="Arial" w:eastAsiaTheme="minorHAnsi" w:hAnsi="Arial" w:cs="Arial"/>
          <w:sz w:val="22"/>
          <w:szCs w:val="22"/>
        </w:rPr>
        <w:t xml:space="preserve"> </w:t>
      </w:r>
    </w:p>
    <w:p w14:paraId="2A954E4A" w14:textId="60C05790" w:rsidR="00E470AE" w:rsidRPr="002E5A74" w:rsidRDefault="00D42F8E">
      <w:pPr>
        <w:numPr>
          <w:ilvl w:val="1"/>
          <w:numId w:val="7"/>
        </w:numPr>
        <w:tabs>
          <w:tab w:val="clear" w:pos="1080"/>
        </w:tabs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Podstaw</w:t>
      </w:r>
      <w:r>
        <w:rPr>
          <w:rFonts w:ascii="Arial" w:hAnsi="Arial" w:cs="Arial"/>
          <w:sz w:val="22"/>
          <w:szCs w:val="22"/>
        </w:rPr>
        <w:t>ę</w:t>
      </w:r>
      <w:r w:rsidRPr="002E5A74">
        <w:rPr>
          <w:rFonts w:ascii="Arial" w:hAnsi="Arial" w:cs="Arial"/>
          <w:sz w:val="22"/>
          <w:szCs w:val="22"/>
        </w:rPr>
        <w:t xml:space="preserve"> </w:t>
      </w:r>
      <w:r w:rsidR="00E470AE" w:rsidRPr="002E5A74">
        <w:rPr>
          <w:rFonts w:ascii="Arial" w:hAnsi="Arial" w:cs="Arial"/>
          <w:sz w:val="22"/>
          <w:szCs w:val="22"/>
        </w:rPr>
        <w:t xml:space="preserve">do wystawienia faktury stanowić będzie podpisany przez Zamawiającego i Wykonawcę </w:t>
      </w:r>
      <w:r w:rsidR="00A953FC">
        <w:rPr>
          <w:rFonts w:ascii="Arial" w:hAnsi="Arial" w:cs="Arial"/>
          <w:sz w:val="22"/>
          <w:szCs w:val="22"/>
        </w:rPr>
        <w:t>wykaz wykonanych tras jazdy i</w:t>
      </w:r>
      <w:r w:rsidR="00773084" w:rsidRPr="002E5A74">
        <w:rPr>
          <w:rFonts w:ascii="Arial" w:hAnsi="Arial" w:cs="Arial"/>
          <w:sz w:val="22"/>
          <w:szCs w:val="22"/>
        </w:rPr>
        <w:t xml:space="preserve"> ilości przejechanych km niezawierający żadnych uwag l</w:t>
      </w:r>
      <w:r w:rsidR="008B599B">
        <w:rPr>
          <w:rFonts w:ascii="Arial" w:hAnsi="Arial" w:cs="Arial"/>
          <w:sz w:val="22"/>
          <w:szCs w:val="22"/>
        </w:rPr>
        <w:t xml:space="preserve">ub zaleceń do wykonanej usługi. Wykaz ten stanowi </w:t>
      </w:r>
      <w:r w:rsidR="00C911AE">
        <w:rPr>
          <w:rFonts w:ascii="Arial" w:hAnsi="Arial" w:cs="Arial"/>
          <w:b/>
          <w:sz w:val="22"/>
          <w:szCs w:val="22"/>
        </w:rPr>
        <w:t>Z</w:t>
      </w:r>
      <w:r w:rsidR="00A953FC">
        <w:rPr>
          <w:rFonts w:ascii="Arial" w:hAnsi="Arial" w:cs="Arial"/>
          <w:b/>
          <w:sz w:val="22"/>
          <w:szCs w:val="22"/>
        </w:rPr>
        <w:t xml:space="preserve">ałącznik nr </w:t>
      </w:r>
      <w:r w:rsidR="00334301">
        <w:rPr>
          <w:rFonts w:ascii="Arial" w:hAnsi="Arial" w:cs="Arial"/>
          <w:b/>
          <w:sz w:val="22"/>
          <w:szCs w:val="22"/>
        </w:rPr>
        <w:t>6</w:t>
      </w:r>
      <w:r w:rsidR="008B599B" w:rsidRPr="008B599B">
        <w:rPr>
          <w:rFonts w:ascii="Arial" w:hAnsi="Arial" w:cs="Arial"/>
          <w:b/>
          <w:sz w:val="22"/>
          <w:szCs w:val="22"/>
        </w:rPr>
        <w:t xml:space="preserve"> do Umowy</w:t>
      </w:r>
      <w:r w:rsidR="008B599B">
        <w:rPr>
          <w:rFonts w:ascii="Arial" w:hAnsi="Arial" w:cs="Arial"/>
          <w:sz w:val="22"/>
          <w:szCs w:val="22"/>
        </w:rPr>
        <w:t>.</w:t>
      </w:r>
    </w:p>
    <w:p w14:paraId="3CE938DC" w14:textId="6333E9EA" w:rsidR="00E470AE" w:rsidRPr="002E5A74" w:rsidRDefault="00E470AE">
      <w:pPr>
        <w:numPr>
          <w:ilvl w:val="1"/>
          <w:numId w:val="7"/>
        </w:numPr>
        <w:tabs>
          <w:tab w:val="clear" w:pos="1080"/>
        </w:tabs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 xml:space="preserve">Zapłata Wynagrodzenia nastąpi przelewem na rachunek bankowy Wykonawcy wskazany </w:t>
      </w:r>
      <w:r w:rsidRPr="002E5A74">
        <w:rPr>
          <w:rFonts w:ascii="Arial" w:hAnsi="Arial" w:cs="Arial"/>
          <w:sz w:val="22"/>
          <w:szCs w:val="22"/>
        </w:rPr>
        <w:br/>
        <w:t xml:space="preserve">w prawidłowo wystawionej fakturze w terminie 30 dni kalendarzowych od dnia jej </w:t>
      </w:r>
      <w:r w:rsidR="003B604D" w:rsidRPr="002E5A74">
        <w:rPr>
          <w:rFonts w:ascii="Arial" w:hAnsi="Arial" w:cs="Arial"/>
          <w:sz w:val="22"/>
          <w:szCs w:val="22"/>
        </w:rPr>
        <w:t>doręczenia</w:t>
      </w:r>
      <w:r w:rsidRPr="002E5A74">
        <w:rPr>
          <w:rFonts w:ascii="Arial" w:hAnsi="Arial" w:cs="Arial"/>
          <w:sz w:val="22"/>
          <w:szCs w:val="22"/>
        </w:rPr>
        <w:t xml:space="preserve"> płatnikowi wskazanemu w ust. 3.</w:t>
      </w:r>
    </w:p>
    <w:p w14:paraId="5A3730CE" w14:textId="7D39275C" w:rsidR="00E470AE" w:rsidRPr="002E5A74" w:rsidRDefault="00E470AE">
      <w:pPr>
        <w:numPr>
          <w:ilvl w:val="1"/>
          <w:numId w:val="7"/>
        </w:numPr>
        <w:tabs>
          <w:tab w:val="clear" w:pos="1080"/>
        </w:tabs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lastRenderedPageBreak/>
        <w:t>Za termin dokonania zapłaty Wynagrodzenia uważa się dzień obciążenia rachunku bankowego płatnika wskazanego w ust. 3.</w:t>
      </w:r>
    </w:p>
    <w:p w14:paraId="1258235C" w14:textId="77777777" w:rsidR="00E470AE" w:rsidRDefault="00E470AE">
      <w:pPr>
        <w:numPr>
          <w:ilvl w:val="1"/>
          <w:numId w:val="7"/>
        </w:numPr>
        <w:tabs>
          <w:tab w:val="clear" w:pos="1080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 xml:space="preserve">W przypadku, gdy rachunek bankowy umieszczony na fakturze Wykonawcy nie widnieje </w:t>
      </w:r>
      <w:r w:rsidR="00052E08">
        <w:rPr>
          <w:rFonts w:ascii="Arial" w:hAnsi="Arial" w:cs="Arial"/>
          <w:sz w:val="22"/>
          <w:szCs w:val="22"/>
        </w:rPr>
        <w:br/>
      </w:r>
      <w:r w:rsidRPr="002E5A74">
        <w:rPr>
          <w:rFonts w:ascii="Arial" w:hAnsi="Arial" w:cs="Arial"/>
          <w:sz w:val="22"/>
          <w:szCs w:val="22"/>
        </w:rPr>
        <w:t>w elektronicznym wykazie podmiotów na stronie Ministerstwa Finansów, płatność faktury będzie odroczona do momentu pojawienia się wskazanego r</w:t>
      </w:r>
      <w:r w:rsidR="005909F9">
        <w:rPr>
          <w:rFonts w:ascii="Arial" w:hAnsi="Arial" w:cs="Arial"/>
          <w:sz w:val="22"/>
          <w:szCs w:val="22"/>
        </w:rPr>
        <w:t>achunku bankowego w tym wykazie, z zastrzeżeniem ust.10 i 11.</w:t>
      </w:r>
      <w:r w:rsidRPr="002E5A74">
        <w:rPr>
          <w:rFonts w:ascii="Arial" w:hAnsi="Arial" w:cs="Arial"/>
          <w:sz w:val="22"/>
          <w:szCs w:val="22"/>
        </w:rPr>
        <w:t xml:space="preserve"> Jeżeli powyższe działanie spowoduje opóźnienie </w:t>
      </w:r>
      <w:r w:rsidR="00052E08">
        <w:rPr>
          <w:rFonts w:ascii="Arial" w:hAnsi="Arial" w:cs="Arial"/>
          <w:sz w:val="22"/>
          <w:szCs w:val="22"/>
        </w:rPr>
        <w:br/>
      </w:r>
      <w:r w:rsidRPr="002E5A74">
        <w:rPr>
          <w:rFonts w:ascii="Arial" w:hAnsi="Arial" w:cs="Arial"/>
          <w:sz w:val="22"/>
          <w:szCs w:val="22"/>
        </w:rPr>
        <w:t>w dokonaniu płatności, koszty odset</w:t>
      </w:r>
      <w:r w:rsidR="005F486C" w:rsidRPr="002E5A74">
        <w:rPr>
          <w:rFonts w:ascii="Arial" w:hAnsi="Arial" w:cs="Arial"/>
          <w:sz w:val="22"/>
          <w:szCs w:val="22"/>
        </w:rPr>
        <w:t>ek z tego tytułu nie obciążają Z</w:t>
      </w:r>
      <w:r w:rsidRPr="002E5A74">
        <w:rPr>
          <w:rFonts w:ascii="Arial" w:hAnsi="Arial" w:cs="Arial"/>
          <w:sz w:val="22"/>
          <w:szCs w:val="22"/>
        </w:rPr>
        <w:t>amawiającego.</w:t>
      </w:r>
    </w:p>
    <w:p w14:paraId="5A512FB3" w14:textId="77777777" w:rsidR="005778E9" w:rsidRDefault="005778E9">
      <w:pPr>
        <w:numPr>
          <w:ilvl w:val="1"/>
          <w:numId w:val="7"/>
        </w:numPr>
        <w:tabs>
          <w:tab w:val="clear" w:pos="1080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778E9">
        <w:rPr>
          <w:rFonts w:ascii="Arial" w:hAnsi="Arial" w:cs="Arial"/>
          <w:sz w:val="22"/>
          <w:szCs w:val="22"/>
        </w:rPr>
        <w:t>Postanowienia ust. 9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</w:t>
      </w:r>
    </w:p>
    <w:p w14:paraId="779FD777" w14:textId="77777777" w:rsidR="005778E9" w:rsidRPr="005778E9" w:rsidRDefault="005778E9">
      <w:pPr>
        <w:numPr>
          <w:ilvl w:val="1"/>
          <w:numId w:val="7"/>
        </w:numPr>
        <w:tabs>
          <w:tab w:val="clear" w:pos="1080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778E9">
        <w:rPr>
          <w:rFonts w:ascii="Arial" w:hAnsi="Arial" w:cs="Arial"/>
          <w:sz w:val="22"/>
          <w:szCs w:val="22"/>
        </w:rPr>
        <w:t>Postanowienia ust. 9 i 10 nie mają zastosowania, jeżeli Wykonawca doręczy wraz z fakturą Oświadczenie/Zaświadczenie wystawione przez bank lub spółdzielczą kasę oszczędnościowo-kredytową, z którego wynika, że rachunek, na który ma być dokonana płatność jest rachunkiem:</w:t>
      </w:r>
    </w:p>
    <w:p w14:paraId="4A19F095" w14:textId="77777777" w:rsidR="005778E9" w:rsidRPr="005778E9" w:rsidRDefault="005778E9">
      <w:pPr>
        <w:numPr>
          <w:ilvl w:val="0"/>
          <w:numId w:val="34"/>
        </w:numPr>
        <w:spacing w:line="360" w:lineRule="auto"/>
        <w:ind w:left="709" w:hanging="283"/>
        <w:contextualSpacing/>
        <w:rPr>
          <w:rFonts w:ascii="Arial" w:hAnsi="Arial" w:cs="Arial"/>
          <w:sz w:val="22"/>
          <w:szCs w:val="22"/>
        </w:rPr>
      </w:pPr>
      <w:r w:rsidRPr="005778E9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602F63D0" w14:textId="77777777" w:rsidR="005778E9" w:rsidRDefault="005778E9">
      <w:pPr>
        <w:numPr>
          <w:ilvl w:val="0"/>
          <w:numId w:val="34"/>
        </w:numPr>
        <w:spacing w:line="360" w:lineRule="auto"/>
        <w:ind w:left="709" w:hanging="283"/>
        <w:contextualSpacing/>
        <w:rPr>
          <w:rFonts w:ascii="Arial" w:hAnsi="Arial" w:cs="Arial"/>
          <w:sz w:val="22"/>
          <w:szCs w:val="22"/>
        </w:rPr>
      </w:pPr>
      <w:r w:rsidRPr="005778E9">
        <w:rPr>
          <w:rFonts w:ascii="Arial" w:hAnsi="Arial" w:cs="Arial"/>
          <w:sz w:val="22"/>
          <w:szCs w:val="22"/>
        </w:rPr>
        <w:t xml:space="preserve">wykorzystywany przez ten bank lub tę kasę do pobrania należności od nabywcy towarów lub usługobiorcy za dostawę towarów lub świadczenie usług, potwierdzone fakturą, </w:t>
      </w:r>
      <w:r w:rsidR="00052E08">
        <w:rPr>
          <w:rFonts w:ascii="Arial" w:hAnsi="Arial" w:cs="Arial"/>
          <w:sz w:val="22"/>
          <w:szCs w:val="22"/>
        </w:rPr>
        <w:br/>
      </w:r>
      <w:r w:rsidRPr="005778E9">
        <w:rPr>
          <w:rFonts w:ascii="Arial" w:hAnsi="Arial" w:cs="Arial"/>
          <w:sz w:val="22"/>
          <w:szCs w:val="22"/>
        </w:rPr>
        <w:t>i przekazania jej w całości albo części dostawcy towarów lub usługodawcy, lub</w:t>
      </w:r>
    </w:p>
    <w:p w14:paraId="1514FAAE" w14:textId="77777777" w:rsidR="005778E9" w:rsidRPr="005778E9" w:rsidRDefault="005778E9">
      <w:pPr>
        <w:numPr>
          <w:ilvl w:val="0"/>
          <w:numId w:val="34"/>
        </w:numPr>
        <w:spacing w:line="360" w:lineRule="auto"/>
        <w:ind w:left="709" w:hanging="283"/>
        <w:contextualSpacing/>
        <w:rPr>
          <w:rFonts w:ascii="Arial" w:hAnsi="Arial" w:cs="Arial"/>
          <w:sz w:val="22"/>
          <w:szCs w:val="22"/>
        </w:rPr>
      </w:pPr>
      <w:r w:rsidRPr="005778E9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60E1B010" w14:textId="77777777" w:rsidR="00E470AE" w:rsidRPr="002E5A74" w:rsidRDefault="00E470AE">
      <w:pPr>
        <w:numPr>
          <w:ilvl w:val="1"/>
          <w:numId w:val="7"/>
        </w:numPr>
        <w:tabs>
          <w:tab w:val="clear" w:pos="1080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 xml:space="preserve">Zapłata Wynagrodzenia nastąpi przelewem na rachunek bankowy wskazany w prawidłowo wystawionej przez Lidera Konsorcjum fakturze w terminie 30 dni kalendarzowych od dnia jej </w:t>
      </w:r>
      <w:r w:rsidR="00A752CC" w:rsidRPr="002E5A74">
        <w:rPr>
          <w:rFonts w:ascii="Arial" w:hAnsi="Arial" w:cs="Arial"/>
          <w:sz w:val="22"/>
          <w:szCs w:val="22"/>
        </w:rPr>
        <w:t>doręczenia</w:t>
      </w:r>
      <w:r w:rsidRPr="002E5A74">
        <w:rPr>
          <w:rFonts w:ascii="Arial" w:hAnsi="Arial" w:cs="Arial"/>
          <w:sz w:val="22"/>
          <w:szCs w:val="22"/>
        </w:rPr>
        <w:t xml:space="preserve"> płatnikowi wskazanemu w ust. 3. </w:t>
      </w:r>
      <w:r w:rsidRPr="002E5A74">
        <w:rPr>
          <w:rFonts w:ascii="Arial" w:hAnsi="Arial" w:cs="Arial"/>
          <w:i/>
          <w:sz w:val="22"/>
          <w:szCs w:val="22"/>
        </w:rPr>
        <w:t>(dotyczy Konsorcjum)</w:t>
      </w:r>
    </w:p>
    <w:p w14:paraId="4D2C4142" w14:textId="77777777" w:rsidR="00B60CE8" w:rsidRDefault="00E470AE">
      <w:pPr>
        <w:numPr>
          <w:ilvl w:val="1"/>
          <w:numId w:val="7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Zapłata Wynagrodzenia na wskazany przez Lidera Konsorcjum rachunek bankowy stanowi spełnienie świadczenia należnego Wykonawcy. (</w:t>
      </w:r>
      <w:r w:rsidRPr="002E5A74">
        <w:rPr>
          <w:rFonts w:ascii="Arial" w:hAnsi="Arial" w:cs="Arial"/>
          <w:i/>
          <w:sz w:val="22"/>
          <w:szCs w:val="22"/>
        </w:rPr>
        <w:t>dotyczy Konsorcjum</w:t>
      </w:r>
      <w:r w:rsidRPr="002E5A74">
        <w:rPr>
          <w:rFonts w:ascii="Arial" w:hAnsi="Arial" w:cs="Arial"/>
          <w:sz w:val="22"/>
          <w:szCs w:val="22"/>
        </w:rPr>
        <w:t>)</w:t>
      </w:r>
    </w:p>
    <w:p w14:paraId="35D06CF3" w14:textId="77777777" w:rsidR="00D2712B" w:rsidRPr="002E5A74" w:rsidRDefault="00D2712B">
      <w:pPr>
        <w:numPr>
          <w:ilvl w:val="1"/>
          <w:numId w:val="7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D2712B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17F0764E" w14:textId="77777777" w:rsidR="0078128D" w:rsidRPr="00CA6F8C" w:rsidRDefault="00CA6F8C" w:rsidP="00CA6F8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</w:t>
      </w:r>
      <w:r w:rsidR="00CC7B79" w:rsidRPr="002E5A74">
        <w:rPr>
          <w:rFonts w:ascii="Arial" w:hAnsi="Arial" w:cs="Arial"/>
          <w:b/>
          <w:sz w:val="22"/>
          <w:szCs w:val="22"/>
        </w:rPr>
        <w:t>§</w:t>
      </w:r>
      <w:r w:rsidR="00AD2A8D">
        <w:rPr>
          <w:rFonts w:ascii="Arial" w:hAnsi="Arial" w:cs="Arial"/>
          <w:b/>
          <w:sz w:val="22"/>
          <w:szCs w:val="22"/>
        </w:rPr>
        <w:t xml:space="preserve"> 7</w:t>
      </w:r>
    </w:p>
    <w:p w14:paraId="7EF74182" w14:textId="77777777" w:rsidR="0078128D" w:rsidRPr="002E5A74" w:rsidRDefault="0078128D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Odpowiedzialność</w:t>
      </w:r>
    </w:p>
    <w:p w14:paraId="6E991AC0" w14:textId="77777777" w:rsidR="006337C7" w:rsidRPr="002E5A74" w:rsidRDefault="006337C7" w:rsidP="00C70E37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Wykonawca ponosi pełną odpowiedzialność za należyte, a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>tym terminowe wykonanie Umowy.</w:t>
      </w:r>
    </w:p>
    <w:p w14:paraId="02A421C7" w14:textId="77777777" w:rsidR="00713983" w:rsidRPr="002E5A74" w:rsidRDefault="00713983" w:rsidP="00C70E37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1</w:t>
      </w:r>
      <w:r w:rsidRPr="002E5A74">
        <w:rPr>
          <w:rFonts w:ascii="Arial" w:hAnsi="Arial" w:cs="Arial"/>
          <w:sz w:val="22"/>
          <w:szCs w:val="22"/>
          <w:vertAlign w:val="superscript"/>
        </w:rPr>
        <w:t>1</w:t>
      </w:r>
      <w:r w:rsidRPr="002E5A74">
        <w:rPr>
          <w:rFonts w:ascii="Arial" w:hAnsi="Arial" w:cs="Arial"/>
          <w:sz w:val="22"/>
          <w:szCs w:val="22"/>
          <w:vertAlign w:val="superscript"/>
        </w:rPr>
        <w:tab/>
      </w:r>
      <w:r w:rsidRPr="002E5A74">
        <w:rPr>
          <w:rFonts w:ascii="Arial" w:hAnsi="Arial" w:cs="Arial"/>
          <w:sz w:val="22"/>
          <w:szCs w:val="22"/>
        </w:rPr>
        <w:t>Członkowie Konsorcjum ponoszą solidarną odpowiedzialność za należyte, a w tym terminowe wykonanie Umowy</w:t>
      </w:r>
      <w:r w:rsidR="00741CD5" w:rsidRPr="00741CD5">
        <w:rPr>
          <w:rFonts w:ascii="Arial" w:hAnsi="Arial" w:cs="Arial"/>
          <w:sz w:val="22"/>
          <w:szCs w:val="22"/>
        </w:rPr>
        <w:t xml:space="preserve"> </w:t>
      </w:r>
      <w:r w:rsidR="00741CD5" w:rsidRPr="00922479">
        <w:rPr>
          <w:rFonts w:ascii="Arial" w:hAnsi="Arial" w:cs="Arial"/>
          <w:sz w:val="22"/>
          <w:szCs w:val="22"/>
        </w:rPr>
        <w:t>oraz za wniesienie zabezpieczenia należytego wykonania Umowy</w:t>
      </w:r>
      <w:r w:rsidRPr="002E5A74">
        <w:rPr>
          <w:rFonts w:ascii="Arial" w:hAnsi="Arial" w:cs="Arial"/>
          <w:sz w:val="22"/>
          <w:szCs w:val="22"/>
        </w:rPr>
        <w:t>. (</w:t>
      </w:r>
      <w:r w:rsidRPr="002E5A74">
        <w:rPr>
          <w:rFonts w:ascii="Arial" w:hAnsi="Arial" w:cs="Arial"/>
          <w:i/>
          <w:sz w:val="22"/>
          <w:szCs w:val="22"/>
        </w:rPr>
        <w:t>dotyczy konsorcjum</w:t>
      </w:r>
      <w:r w:rsidRPr="002E5A74">
        <w:rPr>
          <w:rFonts w:ascii="Arial" w:hAnsi="Arial" w:cs="Arial"/>
          <w:sz w:val="22"/>
          <w:szCs w:val="22"/>
        </w:rPr>
        <w:t>)</w:t>
      </w:r>
    </w:p>
    <w:p w14:paraId="6DB083AA" w14:textId="77777777" w:rsidR="0078128D" w:rsidRPr="002E5A74" w:rsidRDefault="0078128D" w:rsidP="00C70E37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lastRenderedPageBreak/>
        <w:t>Wykonawca ponosi odpowiedzialność za wszelkie szkody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>mieniu Zamawiającego, wynikłe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>toku lub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>związku</w:t>
      </w:r>
      <w:r w:rsidR="00B66631" w:rsidRPr="002E5A74">
        <w:rPr>
          <w:rFonts w:ascii="Arial" w:hAnsi="Arial" w:cs="Arial"/>
          <w:sz w:val="22"/>
          <w:szCs w:val="22"/>
        </w:rPr>
        <w:t xml:space="preserve"> z </w:t>
      </w:r>
      <w:r w:rsidRPr="002E5A74">
        <w:rPr>
          <w:rFonts w:ascii="Arial" w:hAnsi="Arial" w:cs="Arial"/>
          <w:sz w:val="22"/>
          <w:szCs w:val="22"/>
        </w:rPr>
        <w:t>rea</w:t>
      </w:r>
      <w:r w:rsidR="00005AF4" w:rsidRPr="002E5A74">
        <w:rPr>
          <w:rFonts w:ascii="Arial" w:hAnsi="Arial" w:cs="Arial"/>
          <w:sz w:val="22"/>
          <w:szCs w:val="22"/>
        </w:rPr>
        <w:t>lizacją Umowy.</w:t>
      </w:r>
      <w:r w:rsidR="00F65CA9" w:rsidRPr="002E5A74">
        <w:rPr>
          <w:rFonts w:ascii="Arial" w:hAnsi="Arial" w:cs="Arial"/>
          <w:sz w:val="22"/>
          <w:szCs w:val="22"/>
        </w:rPr>
        <w:t xml:space="preserve"> W</w:t>
      </w:r>
      <w:r w:rsidR="00B66631" w:rsidRPr="002E5A74">
        <w:rPr>
          <w:rFonts w:ascii="Arial" w:hAnsi="Arial" w:cs="Arial"/>
          <w:sz w:val="22"/>
          <w:szCs w:val="22"/>
        </w:rPr>
        <w:t> </w:t>
      </w:r>
      <w:r w:rsidR="00005AF4" w:rsidRPr="002E5A74">
        <w:rPr>
          <w:rFonts w:ascii="Arial" w:hAnsi="Arial" w:cs="Arial"/>
          <w:sz w:val="22"/>
          <w:szCs w:val="22"/>
        </w:rPr>
        <w:t xml:space="preserve">szczególności </w:t>
      </w:r>
      <w:r w:rsidRPr="002E5A74">
        <w:rPr>
          <w:rFonts w:ascii="Arial" w:hAnsi="Arial" w:cs="Arial"/>
          <w:sz w:val="22"/>
          <w:szCs w:val="22"/>
        </w:rPr>
        <w:t>Wykonawca odpowiedzialny jest za wszelkie zniszczenia</w:t>
      </w:r>
      <w:r w:rsidR="00B66625" w:rsidRPr="002E5A74">
        <w:rPr>
          <w:rFonts w:ascii="Arial" w:hAnsi="Arial" w:cs="Arial"/>
          <w:sz w:val="22"/>
          <w:szCs w:val="22"/>
        </w:rPr>
        <w:t xml:space="preserve"> lub uszkodzenia sprzętu, jak i </w:t>
      </w:r>
      <w:r w:rsidRPr="002E5A74">
        <w:rPr>
          <w:rFonts w:ascii="Arial" w:hAnsi="Arial" w:cs="Arial"/>
          <w:sz w:val="22"/>
          <w:szCs w:val="22"/>
        </w:rPr>
        <w:t>pozostałego mienia Zamawiającego powierzonego mu na potrzeby realizacji Umowy, wynikłe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>trakcie lub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>związku</w:t>
      </w:r>
      <w:r w:rsidR="00B66631" w:rsidRPr="002E5A74">
        <w:rPr>
          <w:rFonts w:ascii="Arial" w:hAnsi="Arial" w:cs="Arial"/>
          <w:sz w:val="22"/>
          <w:szCs w:val="22"/>
        </w:rPr>
        <w:t xml:space="preserve"> z </w:t>
      </w:r>
      <w:r w:rsidRPr="002E5A74">
        <w:rPr>
          <w:rFonts w:ascii="Arial" w:hAnsi="Arial" w:cs="Arial"/>
          <w:sz w:val="22"/>
          <w:szCs w:val="22"/>
        </w:rPr>
        <w:t>jej realizacją. Odpowiedzialność Wykonawcy obejmuje szkody powstałe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>każdej postaci winy.</w:t>
      </w:r>
    </w:p>
    <w:p w14:paraId="27B80FB1" w14:textId="77777777" w:rsidR="0078128D" w:rsidRPr="002E5A74" w:rsidRDefault="0078128D" w:rsidP="00C70E37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5B3EB850" w14:textId="77777777" w:rsidR="0078128D" w:rsidRPr="002E5A74" w:rsidRDefault="0078128D" w:rsidP="00C70E37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Strony są zwolnione od odpowiedzialności za szkody powstałe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>związku</w:t>
      </w:r>
      <w:r w:rsidR="00B66631" w:rsidRPr="002E5A74">
        <w:rPr>
          <w:rFonts w:ascii="Arial" w:hAnsi="Arial" w:cs="Arial"/>
          <w:sz w:val="22"/>
          <w:szCs w:val="22"/>
        </w:rPr>
        <w:t xml:space="preserve"> z </w:t>
      </w:r>
      <w:r w:rsidRPr="002E5A74">
        <w:rPr>
          <w:rFonts w:ascii="Arial" w:hAnsi="Arial" w:cs="Arial"/>
          <w:sz w:val="22"/>
          <w:szCs w:val="22"/>
        </w:rPr>
        <w:t>niewykonaniem lub nienależytym wykonaniem Umowy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 xml:space="preserve">przypadku, gdy to niewykonanie lub nienależyte wykonanie jest następstwem zdarzeń </w:t>
      </w:r>
      <w:r w:rsidR="006504FB" w:rsidRPr="002E5A74">
        <w:rPr>
          <w:rFonts w:ascii="Arial" w:hAnsi="Arial" w:cs="Arial"/>
          <w:sz w:val="22"/>
          <w:szCs w:val="22"/>
        </w:rPr>
        <w:t>określanych jako</w:t>
      </w:r>
      <w:r w:rsidRPr="002E5A74">
        <w:rPr>
          <w:rFonts w:ascii="Arial" w:hAnsi="Arial" w:cs="Arial"/>
          <w:sz w:val="22"/>
          <w:szCs w:val="22"/>
        </w:rPr>
        <w:t xml:space="preserve"> siła wyższa.</w:t>
      </w:r>
    </w:p>
    <w:p w14:paraId="1031CC0D" w14:textId="77777777" w:rsidR="0078128D" w:rsidRPr="002E5A74" w:rsidRDefault="0078128D" w:rsidP="00C70E37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</w:t>
      </w:r>
      <w:r w:rsidR="00BF5AAC" w:rsidRPr="002E5A74">
        <w:rPr>
          <w:rFonts w:ascii="Arial" w:hAnsi="Arial" w:cs="Arial"/>
          <w:sz w:val="22"/>
          <w:szCs w:val="22"/>
        </w:rPr>
        <w:t>h zdarzeń, które wynikają</w:t>
      </w:r>
      <w:r w:rsidR="00B66631" w:rsidRPr="002E5A74">
        <w:rPr>
          <w:rFonts w:ascii="Arial" w:hAnsi="Arial" w:cs="Arial"/>
          <w:sz w:val="22"/>
          <w:szCs w:val="22"/>
        </w:rPr>
        <w:t xml:space="preserve"> z </w:t>
      </w:r>
      <w:r w:rsidR="00BF5AAC" w:rsidRPr="002E5A74">
        <w:rPr>
          <w:rFonts w:ascii="Arial" w:hAnsi="Arial" w:cs="Arial"/>
          <w:sz w:val="22"/>
          <w:szCs w:val="22"/>
        </w:rPr>
        <w:t>nie</w:t>
      </w:r>
      <w:r w:rsidRPr="002E5A74">
        <w:rPr>
          <w:rFonts w:ascii="Arial" w:hAnsi="Arial" w:cs="Arial"/>
          <w:sz w:val="22"/>
          <w:szCs w:val="22"/>
        </w:rPr>
        <w:t>dołożenia przez Strony należytej staranności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>rozumieniu art. 355 §</w:t>
      </w:r>
      <w:r w:rsidR="00B66625" w:rsidRPr="002E5A74">
        <w:rPr>
          <w:rFonts w:ascii="Arial" w:hAnsi="Arial" w:cs="Arial"/>
          <w:sz w:val="22"/>
          <w:szCs w:val="22"/>
        </w:rPr>
        <w:t xml:space="preserve"> </w:t>
      </w:r>
      <w:r w:rsidR="007F2FF0" w:rsidRPr="002E5A74">
        <w:rPr>
          <w:rFonts w:ascii="Arial" w:hAnsi="Arial" w:cs="Arial"/>
          <w:sz w:val="22"/>
          <w:szCs w:val="22"/>
        </w:rPr>
        <w:t>2 K</w:t>
      </w:r>
      <w:r w:rsidRPr="002E5A74">
        <w:rPr>
          <w:rFonts w:ascii="Arial" w:hAnsi="Arial" w:cs="Arial"/>
          <w:sz w:val="22"/>
          <w:szCs w:val="22"/>
        </w:rPr>
        <w:t>odeksu cywilnego.</w:t>
      </w:r>
    </w:p>
    <w:p w14:paraId="4D4F52B6" w14:textId="77777777" w:rsidR="0078128D" w:rsidRPr="002E5A74" w:rsidRDefault="0078128D" w:rsidP="00C70E37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</w:t>
      </w:r>
      <w:r w:rsidR="00B66631" w:rsidRPr="002E5A74">
        <w:rPr>
          <w:rFonts w:ascii="Arial" w:hAnsi="Arial" w:cs="Arial"/>
          <w:sz w:val="22"/>
          <w:szCs w:val="22"/>
        </w:rPr>
        <w:t xml:space="preserve"> o </w:t>
      </w:r>
      <w:r w:rsidRPr="002E5A74">
        <w:rPr>
          <w:rFonts w:ascii="Arial" w:hAnsi="Arial" w:cs="Arial"/>
          <w:sz w:val="22"/>
          <w:szCs w:val="22"/>
        </w:rPr>
        <w:t>zaistnieniu, jak i ustaniu okoliczności uznawanych za siłę wyższą oraz do przedstawienia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>terminie 3 dni po ustąpieniu stanu siły wyższej dowodów potwierdzających ich wystąpienie.</w:t>
      </w:r>
    </w:p>
    <w:p w14:paraId="7724FCFC" w14:textId="77777777" w:rsidR="0078128D" w:rsidRPr="002E5A74" w:rsidRDefault="00CB2A10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</w:t>
      </w:r>
    </w:p>
    <w:p w14:paraId="610A4CD3" w14:textId="77777777" w:rsidR="0078128D" w:rsidRPr="002E5A74" w:rsidRDefault="0078128D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Kary umowne</w:t>
      </w:r>
    </w:p>
    <w:p w14:paraId="63322F77" w14:textId="77777777" w:rsidR="006D1F26" w:rsidRPr="002E5A74" w:rsidRDefault="006D1F26" w:rsidP="00C70E37">
      <w:pPr>
        <w:numPr>
          <w:ilvl w:val="1"/>
          <w:numId w:val="5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2E5A74">
        <w:rPr>
          <w:rFonts w:ascii="Arial" w:eastAsia="Arial Unicode MS" w:hAnsi="Arial" w:cs="Arial"/>
          <w:sz w:val="22"/>
          <w:szCs w:val="22"/>
        </w:rPr>
        <w:t>W przypadku niewykonania w terminie lub nienależytego wykonania przedmiotu Umowy Zamawiający jest uprawniony do żądania od Wykonawcy następujących kar umownych:</w:t>
      </w:r>
    </w:p>
    <w:p w14:paraId="1753C8E4" w14:textId="77777777" w:rsidR="00F22506" w:rsidRPr="00F22506" w:rsidRDefault="006D1F26">
      <w:pPr>
        <w:numPr>
          <w:ilvl w:val="0"/>
          <w:numId w:val="21"/>
        </w:numPr>
        <w:spacing w:line="360" w:lineRule="auto"/>
        <w:ind w:left="567" w:hanging="283"/>
        <w:rPr>
          <w:rFonts w:ascii="Arial" w:hAnsi="Arial" w:cs="Arial"/>
          <w:sz w:val="22"/>
          <w:szCs w:val="22"/>
          <w:lang w:eastAsia="ar-SA"/>
        </w:rPr>
      </w:pPr>
      <w:r w:rsidRPr="002E5A74">
        <w:rPr>
          <w:rFonts w:ascii="Arial" w:hAnsi="Arial" w:cs="Arial"/>
          <w:sz w:val="22"/>
          <w:szCs w:val="22"/>
          <w:lang w:eastAsia="ar-SA"/>
        </w:rPr>
        <w:t>w przypadku ni</w:t>
      </w:r>
      <w:r w:rsidR="00222D2F" w:rsidRPr="002E5A74">
        <w:rPr>
          <w:rFonts w:ascii="Arial" w:hAnsi="Arial" w:cs="Arial"/>
          <w:sz w:val="22"/>
          <w:szCs w:val="22"/>
          <w:lang w:eastAsia="ar-SA"/>
        </w:rPr>
        <w:t>eterminowego</w:t>
      </w:r>
      <w:r w:rsidR="00676477" w:rsidRPr="002E5A7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22D2F" w:rsidRPr="002E5A74">
        <w:rPr>
          <w:rFonts w:ascii="Arial" w:hAnsi="Arial" w:cs="Arial"/>
          <w:sz w:val="22"/>
          <w:szCs w:val="22"/>
          <w:lang w:eastAsia="ar-SA"/>
        </w:rPr>
        <w:t>świadczenia Usług -</w:t>
      </w:r>
      <w:r w:rsidRPr="002E5A74">
        <w:rPr>
          <w:rFonts w:ascii="Arial" w:hAnsi="Arial" w:cs="Arial"/>
          <w:sz w:val="22"/>
          <w:szCs w:val="22"/>
          <w:lang w:eastAsia="ar-SA"/>
        </w:rPr>
        <w:t xml:space="preserve"> karę umowną w wysokości </w:t>
      </w:r>
      <w:r w:rsidR="0042376D" w:rsidRPr="002E5A74">
        <w:rPr>
          <w:rFonts w:ascii="Arial" w:hAnsi="Arial" w:cs="Arial"/>
          <w:sz w:val="22"/>
          <w:szCs w:val="22"/>
          <w:lang w:eastAsia="ar-SA"/>
        </w:rPr>
        <w:t>1,0</w:t>
      </w:r>
      <w:r w:rsidRPr="002E5A74">
        <w:rPr>
          <w:rFonts w:ascii="Arial" w:hAnsi="Arial" w:cs="Arial"/>
          <w:sz w:val="22"/>
          <w:szCs w:val="22"/>
          <w:lang w:eastAsia="ar-SA"/>
        </w:rPr>
        <w:t xml:space="preserve"> % wartości netto</w:t>
      </w:r>
      <w:r w:rsidR="007815C4">
        <w:rPr>
          <w:rFonts w:ascii="Arial" w:hAnsi="Arial" w:cs="Arial"/>
          <w:sz w:val="22"/>
          <w:szCs w:val="22"/>
          <w:lang w:eastAsia="ar-SA"/>
        </w:rPr>
        <w:t xml:space="preserve">, </w:t>
      </w:r>
      <w:r w:rsidRPr="002E5A74">
        <w:rPr>
          <w:rFonts w:ascii="Arial" w:hAnsi="Arial" w:cs="Arial"/>
          <w:sz w:val="22"/>
          <w:szCs w:val="22"/>
          <w:lang w:eastAsia="ar-SA"/>
        </w:rPr>
        <w:t>opóźnionej Usługi z</w:t>
      </w:r>
      <w:r w:rsidR="00F22506">
        <w:rPr>
          <w:rFonts w:ascii="Arial" w:hAnsi="Arial" w:cs="Arial"/>
          <w:sz w:val="22"/>
          <w:szCs w:val="22"/>
          <w:lang w:eastAsia="ar-SA"/>
        </w:rPr>
        <w:t>a każdy rozpoczęty dzień zwłoki,</w:t>
      </w:r>
    </w:p>
    <w:p w14:paraId="044E9272" w14:textId="77777777" w:rsidR="000C0CD5" w:rsidRPr="000C0CD5" w:rsidRDefault="006D1F26">
      <w:pPr>
        <w:numPr>
          <w:ilvl w:val="0"/>
          <w:numId w:val="21"/>
        </w:numPr>
        <w:spacing w:line="360" w:lineRule="auto"/>
        <w:ind w:left="567" w:hanging="283"/>
        <w:rPr>
          <w:rFonts w:ascii="Arial" w:hAnsi="Arial" w:cs="Arial"/>
          <w:sz w:val="22"/>
          <w:szCs w:val="22"/>
          <w:lang w:eastAsia="ar-SA"/>
        </w:rPr>
      </w:pPr>
      <w:r w:rsidRPr="002E5A74">
        <w:rPr>
          <w:rFonts w:ascii="Arial" w:hAnsi="Arial" w:cs="Arial"/>
          <w:sz w:val="22"/>
          <w:szCs w:val="22"/>
          <w:lang w:eastAsia="ar-SA"/>
        </w:rPr>
        <w:t>w przypadku niezgod</w:t>
      </w:r>
      <w:r w:rsidR="00222D2F" w:rsidRPr="002E5A74">
        <w:rPr>
          <w:rFonts w:ascii="Arial" w:hAnsi="Arial" w:cs="Arial"/>
          <w:sz w:val="22"/>
          <w:szCs w:val="22"/>
          <w:lang w:eastAsia="ar-SA"/>
        </w:rPr>
        <w:t>nego z Umową świadczenia Usług -</w:t>
      </w:r>
      <w:r w:rsidRPr="002E5A74">
        <w:rPr>
          <w:rFonts w:ascii="Arial" w:hAnsi="Arial" w:cs="Arial"/>
          <w:sz w:val="22"/>
          <w:szCs w:val="22"/>
          <w:lang w:eastAsia="ar-SA"/>
        </w:rPr>
        <w:t xml:space="preserve"> karę umowną w wysokości </w:t>
      </w:r>
      <w:r w:rsidR="00222D2F" w:rsidRPr="002E5A74">
        <w:rPr>
          <w:rFonts w:ascii="Arial" w:hAnsi="Arial" w:cs="Arial"/>
          <w:sz w:val="22"/>
          <w:szCs w:val="22"/>
          <w:lang w:eastAsia="ar-SA"/>
        </w:rPr>
        <w:t>10</w:t>
      </w:r>
      <w:r w:rsidRPr="002E5A74">
        <w:rPr>
          <w:rFonts w:ascii="Arial" w:hAnsi="Arial" w:cs="Arial"/>
          <w:sz w:val="22"/>
          <w:szCs w:val="22"/>
          <w:lang w:eastAsia="ar-SA"/>
        </w:rPr>
        <w:t xml:space="preserve"> % wartości netto niezgodnej z Umową Usługi, za każdy przy</w:t>
      </w:r>
      <w:r w:rsidR="000C0CD5">
        <w:rPr>
          <w:rFonts w:ascii="Arial" w:hAnsi="Arial" w:cs="Arial"/>
          <w:sz w:val="22"/>
          <w:szCs w:val="22"/>
          <w:lang w:eastAsia="ar-SA"/>
        </w:rPr>
        <w:t>padek niezgodnej z Umową Usługi,</w:t>
      </w:r>
    </w:p>
    <w:p w14:paraId="5554DB0E" w14:textId="744D21A5" w:rsidR="006D1F26" w:rsidRPr="002E5A74" w:rsidRDefault="006D1F26">
      <w:pPr>
        <w:numPr>
          <w:ilvl w:val="0"/>
          <w:numId w:val="21"/>
        </w:numPr>
        <w:spacing w:line="360" w:lineRule="auto"/>
        <w:ind w:left="567" w:hanging="283"/>
        <w:rPr>
          <w:rFonts w:ascii="Arial" w:hAnsi="Arial" w:cs="Arial"/>
          <w:sz w:val="22"/>
          <w:szCs w:val="22"/>
          <w:lang w:eastAsia="ar-SA"/>
        </w:rPr>
      </w:pPr>
      <w:r w:rsidRPr="002E5A74">
        <w:rPr>
          <w:rFonts w:ascii="Arial" w:hAnsi="Arial" w:cs="Arial"/>
          <w:sz w:val="22"/>
          <w:szCs w:val="22"/>
          <w:lang w:eastAsia="ar-SA"/>
        </w:rPr>
        <w:t>w przypadku naruszenia obowiązków, o których mowa w </w:t>
      </w:r>
      <w:r w:rsidR="006F753B">
        <w:rPr>
          <w:rFonts w:ascii="Arial" w:hAnsi="Arial" w:cs="Arial"/>
          <w:sz w:val="22"/>
          <w:szCs w:val="22"/>
          <w:lang w:eastAsia="ar-SA"/>
        </w:rPr>
        <w:t>§ 9</w:t>
      </w:r>
      <w:r w:rsidR="00A1258F" w:rsidRPr="00364A21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364A21">
        <w:rPr>
          <w:rFonts w:ascii="Arial" w:hAnsi="Arial" w:cs="Arial"/>
          <w:sz w:val="22"/>
          <w:szCs w:val="22"/>
          <w:lang w:eastAsia="ar-SA"/>
        </w:rPr>
        <w:t>ust. 1</w:t>
      </w:r>
      <w:r w:rsidR="00F34FFF">
        <w:rPr>
          <w:rFonts w:ascii="Arial" w:hAnsi="Arial" w:cs="Arial"/>
          <w:sz w:val="22"/>
          <w:szCs w:val="22"/>
          <w:lang w:eastAsia="ar-SA"/>
        </w:rPr>
        <w:t xml:space="preserve"> - 4</w:t>
      </w:r>
      <w:r w:rsidRPr="002E5A74">
        <w:rPr>
          <w:rFonts w:ascii="Arial" w:hAnsi="Arial" w:cs="Arial"/>
          <w:sz w:val="22"/>
          <w:szCs w:val="22"/>
          <w:lang w:eastAsia="ar-SA"/>
        </w:rPr>
        <w:t xml:space="preserve"> Umowy</w:t>
      </w:r>
      <w:r w:rsidR="00222D2F" w:rsidRPr="002E5A74">
        <w:rPr>
          <w:rFonts w:ascii="Arial" w:hAnsi="Arial" w:cs="Arial"/>
          <w:sz w:val="22"/>
          <w:szCs w:val="22"/>
          <w:lang w:eastAsia="ar-SA"/>
        </w:rPr>
        <w:t xml:space="preserve"> -</w:t>
      </w:r>
      <w:r w:rsidRPr="002E5A74">
        <w:rPr>
          <w:rFonts w:ascii="Arial" w:hAnsi="Arial" w:cs="Arial"/>
          <w:sz w:val="22"/>
          <w:szCs w:val="22"/>
          <w:lang w:eastAsia="ar-SA"/>
        </w:rPr>
        <w:t xml:space="preserve"> karę umowną w wysokości </w:t>
      </w:r>
      <w:r w:rsidR="00222D2F" w:rsidRPr="002E5A74">
        <w:rPr>
          <w:rFonts w:ascii="Arial" w:hAnsi="Arial" w:cs="Arial"/>
          <w:sz w:val="22"/>
          <w:szCs w:val="22"/>
          <w:lang w:eastAsia="ar-SA"/>
        </w:rPr>
        <w:t>5</w:t>
      </w:r>
      <w:r w:rsidRPr="002E5A74">
        <w:rPr>
          <w:rFonts w:ascii="Arial" w:hAnsi="Arial" w:cs="Arial"/>
          <w:sz w:val="22"/>
          <w:szCs w:val="22"/>
          <w:lang w:eastAsia="ar-SA"/>
        </w:rPr>
        <w:t xml:space="preserve"> % Wynagrodzenia netto, </w:t>
      </w:r>
      <w:r w:rsidR="001D12AF">
        <w:rPr>
          <w:rFonts w:ascii="Arial" w:hAnsi="Arial" w:cs="Arial"/>
          <w:sz w:val="22"/>
          <w:szCs w:val="22"/>
          <w:lang w:eastAsia="ar-SA"/>
        </w:rPr>
        <w:t>o którym mowa</w:t>
      </w:r>
      <w:r w:rsidR="001D12AF" w:rsidRPr="001D12AF">
        <w:rPr>
          <w:rFonts w:ascii="Arial" w:hAnsi="Arial" w:cs="Arial"/>
          <w:sz w:val="22"/>
          <w:szCs w:val="22"/>
          <w:lang w:eastAsia="ar-SA"/>
        </w:rPr>
        <w:t xml:space="preserve"> w</w:t>
      </w:r>
      <w:r w:rsidR="00B96EB9">
        <w:rPr>
          <w:rFonts w:ascii="Arial" w:hAnsi="Arial" w:cs="Arial"/>
          <w:sz w:val="22"/>
          <w:szCs w:val="22"/>
          <w:lang w:eastAsia="ar-SA"/>
        </w:rPr>
        <w:t xml:space="preserve"> §</w:t>
      </w:r>
      <w:r w:rsidR="006F753B">
        <w:rPr>
          <w:rFonts w:ascii="Arial" w:hAnsi="Arial" w:cs="Arial"/>
          <w:sz w:val="22"/>
          <w:szCs w:val="22"/>
          <w:lang w:eastAsia="ar-SA"/>
        </w:rPr>
        <w:t xml:space="preserve"> 6</w:t>
      </w:r>
      <w:r w:rsidR="001D12AF" w:rsidRPr="001D12AF">
        <w:rPr>
          <w:rFonts w:ascii="Arial" w:hAnsi="Arial" w:cs="Arial"/>
          <w:sz w:val="22"/>
          <w:szCs w:val="22"/>
          <w:lang w:eastAsia="ar-SA"/>
        </w:rPr>
        <w:t xml:space="preserve"> ust. 1 lit. a</w:t>
      </w:r>
      <w:r w:rsidR="00595019">
        <w:rPr>
          <w:rFonts w:ascii="Arial" w:hAnsi="Arial" w:cs="Arial"/>
          <w:sz w:val="22"/>
          <w:szCs w:val="22"/>
          <w:lang w:eastAsia="ar-SA"/>
        </w:rPr>
        <w:t>)</w:t>
      </w:r>
      <w:r w:rsidR="001D12AF" w:rsidRPr="001D12AF">
        <w:rPr>
          <w:rFonts w:ascii="Arial" w:hAnsi="Arial" w:cs="Arial"/>
          <w:sz w:val="22"/>
          <w:szCs w:val="22"/>
          <w:lang w:eastAsia="ar-SA"/>
        </w:rPr>
        <w:t xml:space="preserve"> Umowy,</w:t>
      </w:r>
    </w:p>
    <w:p w14:paraId="33649868" w14:textId="77777777" w:rsidR="006D1F26" w:rsidRPr="002E5A74" w:rsidRDefault="006D1F26">
      <w:pPr>
        <w:numPr>
          <w:ilvl w:val="0"/>
          <w:numId w:val="21"/>
        </w:numPr>
        <w:spacing w:line="360" w:lineRule="auto"/>
        <w:ind w:left="567" w:hanging="283"/>
        <w:rPr>
          <w:rFonts w:ascii="Arial" w:hAnsi="Arial" w:cs="Arial"/>
          <w:sz w:val="22"/>
          <w:szCs w:val="22"/>
          <w:lang w:eastAsia="ar-SA"/>
        </w:rPr>
      </w:pPr>
      <w:r w:rsidRPr="002E5A74">
        <w:rPr>
          <w:rFonts w:ascii="Arial" w:hAnsi="Arial" w:cs="Arial"/>
          <w:sz w:val="22"/>
          <w:szCs w:val="22"/>
          <w:lang w:eastAsia="ar-SA"/>
        </w:rPr>
        <w:t>w przypadku odstąpienia od Umowy</w:t>
      </w:r>
      <w:r w:rsidRPr="002E5A74">
        <w:rPr>
          <w:rFonts w:ascii="Arial" w:eastAsia="Arial Unicode MS" w:hAnsi="Arial" w:cs="Arial"/>
          <w:sz w:val="22"/>
          <w:szCs w:val="22"/>
          <w:lang w:eastAsia="ar-SA"/>
        </w:rPr>
        <w:t xml:space="preserve"> </w:t>
      </w:r>
      <w:r w:rsidRPr="002E5A74">
        <w:rPr>
          <w:rFonts w:ascii="Arial" w:hAnsi="Arial" w:cs="Arial"/>
          <w:sz w:val="22"/>
          <w:szCs w:val="22"/>
          <w:lang w:eastAsia="ar-SA"/>
        </w:rPr>
        <w:t>z przyczyn</w:t>
      </w:r>
      <w:r w:rsidR="00222D2F" w:rsidRPr="002E5A74">
        <w:rPr>
          <w:rFonts w:ascii="Arial" w:hAnsi="Arial" w:cs="Arial"/>
          <w:sz w:val="22"/>
          <w:szCs w:val="22"/>
          <w:lang w:eastAsia="ar-SA"/>
        </w:rPr>
        <w:t xml:space="preserve"> leżących po stronie Wykonawcy -</w:t>
      </w:r>
      <w:r w:rsidRPr="002E5A74">
        <w:rPr>
          <w:rFonts w:ascii="Arial" w:hAnsi="Arial" w:cs="Arial"/>
          <w:sz w:val="22"/>
          <w:szCs w:val="22"/>
          <w:lang w:eastAsia="ar-SA"/>
        </w:rPr>
        <w:t xml:space="preserve"> karę umowną w wysokości </w:t>
      </w:r>
      <w:r w:rsidR="00245203" w:rsidRPr="002E5A74">
        <w:rPr>
          <w:rFonts w:ascii="Arial" w:hAnsi="Arial" w:cs="Arial"/>
          <w:sz w:val="22"/>
          <w:szCs w:val="22"/>
          <w:lang w:eastAsia="ar-SA"/>
        </w:rPr>
        <w:t>10</w:t>
      </w:r>
      <w:r w:rsidRPr="002E5A74">
        <w:rPr>
          <w:rFonts w:ascii="Arial" w:hAnsi="Arial" w:cs="Arial"/>
          <w:sz w:val="22"/>
          <w:szCs w:val="22"/>
          <w:lang w:eastAsia="ar-SA"/>
        </w:rPr>
        <w:t xml:space="preserve"> % Wynagrodzenia  netto</w:t>
      </w:r>
      <w:r w:rsidR="001D12AF" w:rsidRPr="001D12AF">
        <w:rPr>
          <w:rFonts w:ascii="Arial" w:hAnsi="Arial" w:cs="Arial"/>
          <w:sz w:val="22"/>
          <w:szCs w:val="22"/>
          <w:lang w:eastAsia="ar-SA"/>
        </w:rPr>
        <w:t xml:space="preserve"> o którym mowa w</w:t>
      </w:r>
      <w:r w:rsidR="000F2FFE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F3A28">
        <w:rPr>
          <w:rFonts w:ascii="Arial" w:hAnsi="Arial" w:cs="Arial"/>
          <w:sz w:val="22"/>
          <w:szCs w:val="22"/>
          <w:lang w:eastAsia="ar-SA"/>
        </w:rPr>
        <w:t>§ 6</w:t>
      </w:r>
      <w:r w:rsidR="000F2FFE" w:rsidRPr="000F2FFE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D12AF" w:rsidRPr="001D12AF">
        <w:rPr>
          <w:rFonts w:ascii="Arial" w:hAnsi="Arial" w:cs="Arial"/>
          <w:sz w:val="22"/>
          <w:szCs w:val="22"/>
          <w:lang w:eastAsia="ar-SA"/>
        </w:rPr>
        <w:t>ust. 1 lit. a</w:t>
      </w:r>
      <w:r w:rsidR="00595019">
        <w:rPr>
          <w:rFonts w:ascii="Arial" w:hAnsi="Arial" w:cs="Arial"/>
          <w:sz w:val="22"/>
          <w:szCs w:val="22"/>
          <w:lang w:eastAsia="ar-SA"/>
        </w:rPr>
        <w:t>)</w:t>
      </w:r>
      <w:r w:rsidR="009F3188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D12AF" w:rsidRPr="001D12AF">
        <w:rPr>
          <w:rFonts w:ascii="Arial" w:hAnsi="Arial" w:cs="Arial"/>
          <w:sz w:val="22"/>
          <w:szCs w:val="22"/>
          <w:lang w:eastAsia="ar-SA"/>
        </w:rPr>
        <w:t xml:space="preserve"> Umowy</w:t>
      </w:r>
      <w:r w:rsidR="002D5303">
        <w:rPr>
          <w:rFonts w:ascii="Arial" w:hAnsi="Arial" w:cs="Arial"/>
          <w:sz w:val="22"/>
          <w:szCs w:val="22"/>
          <w:lang w:eastAsia="ar-SA"/>
        </w:rPr>
        <w:t>.</w:t>
      </w:r>
    </w:p>
    <w:p w14:paraId="35378BF9" w14:textId="77777777" w:rsidR="006D1F26" w:rsidRPr="002E5A74" w:rsidRDefault="006D1F26" w:rsidP="00C70E37">
      <w:pPr>
        <w:numPr>
          <w:ilvl w:val="1"/>
          <w:numId w:val="5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7E5469">
        <w:rPr>
          <w:rFonts w:ascii="Arial" w:hAnsi="Arial" w:cs="Arial"/>
          <w:sz w:val="22"/>
          <w:szCs w:val="22"/>
        </w:rPr>
        <w:t>Kary umowne zastrzeżone na rzecz Zamawiającego mogą być dochodzone z każdego tytułu odrębnie i podlegaj</w:t>
      </w:r>
      <w:r w:rsidR="004B12AD" w:rsidRPr="007E5469">
        <w:rPr>
          <w:rFonts w:ascii="Arial" w:hAnsi="Arial" w:cs="Arial"/>
          <w:sz w:val="22"/>
          <w:szCs w:val="22"/>
        </w:rPr>
        <w:t xml:space="preserve">ą sumowaniu  przy uwzględnieniu treści </w:t>
      </w:r>
      <w:r w:rsidR="004B12AD">
        <w:rPr>
          <w:rFonts w:ascii="Arial" w:hAnsi="Arial" w:cs="Arial"/>
          <w:sz w:val="22"/>
          <w:szCs w:val="22"/>
        </w:rPr>
        <w:t>ust.</w:t>
      </w:r>
      <w:r w:rsidR="006F251A">
        <w:rPr>
          <w:rFonts w:ascii="Arial" w:hAnsi="Arial" w:cs="Arial"/>
          <w:sz w:val="22"/>
          <w:szCs w:val="22"/>
        </w:rPr>
        <w:t xml:space="preserve"> </w:t>
      </w:r>
      <w:r w:rsidR="004B12AD">
        <w:rPr>
          <w:rFonts w:ascii="Arial" w:hAnsi="Arial" w:cs="Arial"/>
          <w:sz w:val="22"/>
          <w:szCs w:val="22"/>
        </w:rPr>
        <w:t>8 z tym zastrzeżeniem, że kara umowna</w:t>
      </w:r>
      <w:r w:rsidR="00A76BF2">
        <w:rPr>
          <w:rFonts w:ascii="Arial" w:hAnsi="Arial" w:cs="Arial"/>
          <w:sz w:val="22"/>
          <w:szCs w:val="22"/>
        </w:rPr>
        <w:t xml:space="preserve"> zastrzeżona w ust. 1 pkt 4</w:t>
      </w:r>
      <w:r w:rsidR="002D5303">
        <w:rPr>
          <w:rFonts w:ascii="Arial" w:hAnsi="Arial" w:cs="Arial"/>
          <w:sz w:val="22"/>
          <w:szCs w:val="22"/>
        </w:rPr>
        <w:t>)</w:t>
      </w:r>
      <w:r w:rsidRPr="002E5A74">
        <w:rPr>
          <w:rFonts w:ascii="Arial" w:hAnsi="Arial" w:cs="Arial"/>
          <w:sz w:val="22"/>
          <w:szCs w:val="22"/>
        </w:rPr>
        <w:t xml:space="preserve"> </w:t>
      </w:r>
      <w:r w:rsidR="004B12AD">
        <w:rPr>
          <w:rFonts w:ascii="Arial" w:hAnsi="Arial" w:cs="Arial"/>
          <w:sz w:val="22"/>
          <w:szCs w:val="22"/>
        </w:rPr>
        <w:t>nie podlega sumowaniu z inną karą umowną spośród zastrzeżonych w ust. 1 pkt 1) - 3)</w:t>
      </w:r>
      <w:r w:rsidRPr="002E5A74">
        <w:rPr>
          <w:rFonts w:ascii="Arial" w:hAnsi="Arial" w:cs="Arial"/>
          <w:sz w:val="22"/>
          <w:szCs w:val="22"/>
        </w:rPr>
        <w:t>, jeżeli podstawą do żądania tej innej kary umownej jest okoliczność stanowiąca jednocześnie przyczynę odstąpienia przez Zamawiającego od Umowy.</w:t>
      </w:r>
    </w:p>
    <w:p w14:paraId="2F01A028" w14:textId="77777777" w:rsidR="006D1F26" w:rsidRPr="002E5A74" w:rsidRDefault="00D64B7A" w:rsidP="00C70E37">
      <w:pPr>
        <w:numPr>
          <w:ilvl w:val="1"/>
          <w:numId w:val="5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Z zastrzeżeniem ust. 4</w:t>
      </w:r>
      <w:r w:rsidR="006D1F26" w:rsidRPr="002E5A74">
        <w:rPr>
          <w:rFonts w:ascii="Arial" w:eastAsia="Arial Unicode MS" w:hAnsi="Arial" w:cs="Arial"/>
          <w:sz w:val="22"/>
          <w:szCs w:val="22"/>
        </w:rPr>
        <w:t xml:space="preserve"> kary umowne płatne będą w terminie </w:t>
      </w:r>
      <w:r w:rsidR="00473A16" w:rsidRPr="002E5A74">
        <w:rPr>
          <w:rFonts w:ascii="Arial" w:eastAsia="Arial Unicode MS" w:hAnsi="Arial" w:cs="Arial"/>
          <w:sz w:val="22"/>
          <w:szCs w:val="22"/>
        </w:rPr>
        <w:t>14</w:t>
      </w:r>
      <w:r w:rsidR="006D1F26" w:rsidRPr="002E5A74">
        <w:rPr>
          <w:rFonts w:ascii="Arial" w:eastAsia="Arial Unicode MS" w:hAnsi="Arial" w:cs="Arial"/>
          <w:sz w:val="22"/>
          <w:szCs w:val="22"/>
        </w:rPr>
        <w:t xml:space="preserve"> dni od dnia wystawienia Wykonawcy noty obciążeniowej przez Zamawiającego.</w:t>
      </w:r>
    </w:p>
    <w:p w14:paraId="6C69EA0E" w14:textId="77777777" w:rsidR="006D1F26" w:rsidRPr="002E5A74" w:rsidRDefault="006D1F26" w:rsidP="00C70E37">
      <w:pPr>
        <w:numPr>
          <w:ilvl w:val="1"/>
          <w:numId w:val="5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2E5A74">
        <w:rPr>
          <w:rFonts w:ascii="Arial" w:eastAsia="Arial Unicode MS" w:hAnsi="Arial" w:cs="Arial"/>
          <w:sz w:val="22"/>
          <w:szCs w:val="22"/>
        </w:rPr>
        <w:lastRenderedPageBreak/>
        <w:t xml:space="preserve">Zamawiającemu przysługuje prawo potrącenia naliczonych i należnych mu kar umownych z należnego Wykonawcy Wynagrodzenia </w:t>
      </w:r>
      <w:r w:rsidR="00296D76">
        <w:rPr>
          <w:rFonts w:ascii="Arial" w:eastAsia="Arial Unicode MS" w:hAnsi="Arial" w:cs="Arial"/>
          <w:sz w:val="22"/>
          <w:szCs w:val="22"/>
        </w:rPr>
        <w:t xml:space="preserve">brutto oraz / lub z zabezpieczenia należytego wykonania </w:t>
      </w:r>
      <w:r w:rsidR="001763FF">
        <w:rPr>
          <w:rFonts w:ascii="Arial" w:eastAsia="Arial Unicode MS" w:hAnsi="Arial" w:cs="Arial"/>
          <w:sz w:val="22"/>
          <w:szCs w:val="22"/>
        </w:rPr>
        <w:t>umowy</w:t>
      </w:r>
      <w:r w:rsidR="001763FF" w:rsidRPr="002E5A74">
        <w:rPr>
          <w:rFonts w:ascii="Arial" w:eastAsia="Arial Unicode MS" w:hAnsi="Arial" w:cs="Arial"/>
          <w:sz w:val="22"/>
          <w:szCs w:val="22"/>
        </w:rPr>
        <w:t>, na co</w:t>
      </w:r>
      <w:r w:rsidRPr="002E5A74">
        <w:rPr>
          <w:rFonts w:ascii="Arial" w:eastAsia="Arial Unicode MS" w:hAnsi="Arial" w:cs="Arial"/>
          <w:sz w:val="22"/>
          <w:szCs w:val="22"/>
        </w:rPr>
        <w:t xml:space="preserve"> Wykonawca wyraża zgodę. </w:t>
      </w:r>
    </w:p>
    <w:p w14:paraId="36451EE3" w14:textId="77777777" w:rsidR="006D1F26" w:rsidRPr="002E5A74" w:rsidRDefault="006D1F26" w:rsidP="00C70E37">
      <w:pPr>
        <w:numPr>
          <w:ilvl w:val="1"/>
          <w:numId w:val="5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2E5A74">
        <w:rPr>
          <w:rFonts w:ascii="Arial" w:eastAsia="Arial Unicode MS" w:hAnsi="Arial" w:cs="Arial"/>
          <w:sz w:val="22"/>
          <w:szCs w:val="22"/>
        </w:rPr>
        <w:t>Niezależnie od zastrzeżonych w niniejszym paragrafie kar umownych Zamawiającemu przysługuje prawo dochodzenia odszkodowania przenoszącego wysokość kar umownych, do wysokości pełnej szkody, na zasadach ogólnych (art. 484 kodeksu cywilnego).</w:t>
      </w:r>
    </w:p>
    <w:p w14:paraId="14BEB16D" w14:textId="77777777" w:rsidR="00F213E8" w:rsidRPr="00AB74C5" w:rsidRDefault="006D1F26">
      <w:pPr>
        <w:pStyle w:val="Akapitzlist"/>
        <w:numPr>
          <w:ilvl w:val="0"/>
          <w:numId w:val="27"/>
        </w:numPr>
        <w:tabs>
          <w:tab w:val="clear" w:pos="72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2E5A74">
        <w:rPr>
          <w:rFonts w:ascii="Arial" w:eastAsia="Arial Unicode MS" w:hAnsi="Arial" w:cs="Arial"/>
          <w:sz w:val="22"/>
          <w:szCs w:val="22"/>
        </w:rPr>
        <w:t xml:space="preserve">W przypadku zwłoki Zamawiającego w zapłacie Wynagrodzenia, Wykonawcy przysługuje prawo naliczenia odsetek do wysokości odsetek ustawowych za opóźnienie w transakcjach handlowych, zgodnie z przepisami ustawy z dnia 8 marca 2013 r., </w:t>
      </w:r>
      <w:r w:rsidRPr="002E5A74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72A95698" w14:textId="77777777" w:rsidR="00AB74C5" w:rsidRPr="002E5A74" w:rsidRDefault="00AB74C5">
      <w:pPr>
        <w:pStyle w:val="Akapitzlist"/>
        <w:numPr>
          <w:ilvl w:val="0"/>
          <w:numId w:val="27"/>
        </w:numPr>
        <w:tabs>
          <w:tab w:val="clear" w:pos="72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Łączna maksymalna wysokość kar umownych, których mogą dochodzić Strony nie przekroczy 10 %</w:t>
      </w:r>
      <w:r w:rsidR="00D550D0">
        <w:rPr>
          <w:rFonts w:ascii="Arial" w:eastAsia="Arial Unicode MS" w:hAnsi="Arial" w:cs="Arial"/>
          <w:sz w:val="22"/>
          <w:szCs w:val="22"/>
        </w:rPr>
        <w:t xml:space="preserve"> Wynagrodzenia netto, o którym mowa w § 6 ust.1 lit. a) Umowy.</w:t>
      </w:r>
      <w:r w:rsidR="0094767C">
        <w:rPr>
          <w:rFonts w:ascii="Arial" w:eastAsia="Arial Unicode MS" w:hAnsi="Arial" w:cs="Arial"/>
          <w:sz w:val="22"/>
          <w:szCs w:val="22"/>
        </w:rPr>
        <w:t xml:space="preserve">  </w:t>
      </w:r>
    </w:p>
    <w:p w14:paraId="7C6F0E19" w14:textId="77777777" w:rsidR="00245203" w:rsidRPr="002E5A74" w:rsidRDefault="00F4583C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</w:t>
      </w:r>
    </w:p>
    <w:p w14:paraId="4B7CD343" w14:textId="77777777" w:rsidR="00245203" w:rsidRPr="002E5A74" w:rsidRDefault="00245203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Ubezpieczenie</w:t>
      </w:r>
    </w:p>
    <w:p w14:paraId="0EC186B0" w14:textId="77777777" w:rsidR="00245203" w:rsidRPr="00364A21" w:rsidRDefault="00245203">
      <w:pPr>
        <w:numPr>
          <w:ilvl w:val="0"/>
          <w:numId w:val="28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 xml:space="preserve">Wykonawca w terminie </w:t>
      </w:r>
      <w:r w:rsidR="00ED04F5" w:rsidRPr="002E5A74">
        <w:rPr>
          <w:rFonts w:ascii="Arial" w:hAnsi="Arial" w:cs="Arial"/>
          <w:b/>
          <w:sz w:val="22"/>
          <w:szCs w:val="22"/>
        </w:rPr>
        <w:t>3</w:t>
      </w:r>
      <w:r w:rsidRPr="002E5A74">
        <w:rPr>
          <w:rFonts w:ascii="Arial" w:hAnsi="Arial" w:cs="Arial"/>
          <w:b/>
          <w:sz w:val="22"/>
          <w:szCs w:val="22"/>
        </w:rPr>
        <w:t xml:space="preserve"> dni od daty zawarcia Umowy</w:t>
      </w:r>
      <w:r w:rsidRPr="002E5A74">
        <w:rPr>
          <w:rFonts w:ascii="Arial" w:hAnsi="Arial" w:cs="Arial"/>
          <w:sz w:val="22"/>
          <w:szCs w:val="22"/>
        </w:rPr>
        <w:t xml:space="preserve">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</w:t>
      </w:r>
      <w:r w:rsidRPr="00364A21">
        <w:rPr>
          <w:rFonts w:ascii="Arial" w:hAnsi="Arial" w:cs="Arial"/>
          <w:sz w:val="22"/>
          <w:szCs w:val="22"/>
        </w:rPr>
        <w:t xml:space="preserve">niż </w:t>
      </w:r>
      <w:r w:rsidR="00315DC7" w:rsidRPr="00674A2C">
        <w:rPr>
          <w:rFonts w:ascii="Arial" w:hAnsi="Arial" w:cs="Arial"/>
          <w:b/>
          <w:bCs/>
          <w:sz w:val="22"/>
          <w:szCs w:val="22"/>
        </w:rPr>
        <w:t>50</w:t>
      </w:r>
      <w:r w:rsidR="00ED04F5" w:rsidRPr="00674A2C">
        <w:rPr>
          <w:rFonts w:ascii="Arial" w:hAnsi="Arial" w:cs="Arial"/>
          <w:b/>
          <w:bCs/>
          <w:sz w:val="22"/>
          <w:szCs w:val="22"/>
        </w:rPr>
        <w:t>0 000,00</w:t>
      </w:r>
      <w:r w:rsidRPr="00364A21">
        <w:rPr>
          <w:rFonts w:ascii="Arial" w:hAnsi="Arial" w:cs="Arial"/>
          <w:sz w:val="22"/>
          <w:szCs w:val="22"/>
        </w:rPr>
        <w:t xml:space="preserve"> zł (słownie:</w:t>
      </w:r>
      <w:r w:rsidR="00B5503E">
        <w:rPr>
          <w:rFonts w:ascii="Arial" w:hAnsi="Arial" w:cs="Arial"/>
          <w:sz w:val="22"/>
          <w:szCs w:val="22"/>
        </w:rPr>
        <w:t xml:space="preserve"> </w:t>
      </w:r>
      <w:r w:rsidR="00B5503E" w:rsidRPr="00674A2C">
        <w:rPr>
          <w:rFonts w:ascii="Arial" w:hAnsi="Arial" w:cs="Arial"/>
          <w:b/>
          <w:bCs/>
          <w:sz w:val="22"/>
          <w:szCs w:val="22"/>
        </w:rPr>
        <w:t xml:space="preserve">pięćset </w:t>
      </w:r>
      <w:r w:rsidR="00ED04F5" w:rsidRPr="00674A2C">
        <w:rPr>
          <w:rFonts w:ascii="Arial" w:hAnsi="Arial" w:cs="Arial"/>
          <w:b/>
          <w:bCs/>
          <w:sz w:val="22"/>
          <w:szCs w:val="22"/>
        </w:rPr>
        <w:t>tysięcy 00/100</w:t>
      </w:r>
      <w:r w:rsidRPr="00364A21">
        <w:rPr>
          <w:rFonts w:ascii="Arial" w:hAnsi="Arial" w:cs="Arial"/>
          <w:sz w:val="22"/>
          <w:szCs w:val="22"/>
        </w:rPr>
        <w:t>).</w:t>
      </w:r>
    </w:p>
    <w:p w14:paraId="3158BD25" w14:textId="77777777" w:rsidR="00245203" w:rsidRPr="002E5A74" w:rsidRDefault="00245203">
      <w:pPr>
        <w:numPr>
          <w:ilvl w:val="0"/>
          <w:numId w:val="28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345CF88D" w14:textId="77777777" w:rsidR="00245203" w:rsidRPr="002E5A74" w:rsidRDefault="00245203">
      <w:pPr>
        <w:numPr>
          <w:ilvl w:val="0"/>
          <w:numId w:val="28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 xml:space="preserve">Franszyza nie może być wyższa niż </w:t>
      </w:r>
      <w:r w:rsidR="00ED04F5" w:rsidRPr="00674A2C">
        <w:rPr>
          <w:rFonts w:ascii="Arial" w:hAnsi="Arial" w:cs="Arial"/>
          <w:b/>
          <w:bCs/>
          <w:sz w:val="22"/>
          <w:szCs w:val="22"/>
        </w:rPr>
        <w:t>5 000,00</w:t>
      </w:r>
      <w:r w:rsidRPr="002E5A74">
        <w:rPr>
          <w:rFonts w:ascii="Arial" w:hAnsi="Arial" w:cs="Arial"/>
          <w:sz w:val="22"/>
          <w:szCs w:val="22"/>
        </w:rPr>
        <w:t xml:space="preserve"> zł (słownie: </w:t>
      </w:r>
      <w:r w:rsidR="00ED04F5" w:rsidRPr="00674A2C">
        <w:rPr>
          <w:rFonts w:ascii="Arial" w:hAnsi="Arial" w:cs="Arial"/>
          <w:b/>
          <w:bCs/>
          <w:sz w:val="22"/>
          <w:szCs w:val="22"/>
        </w:rPr>
        <w:t>pięć tysięcy 00/100</w:t>
      </w:r>
      <w:r w:rsidRPr="002E5A74">
        <w:rPr>
          <w:rFonts w:ascii="Arial" w:hAnsi="Arial" w:cs="Arial"/>
          <w:sz w:val="22"/>
          <w:szCs w:val="22"/>
        </w:rPr>
        <w:t>)</w:t>
      </w:r>
      <w:r w:rsidR="00ED04F5" w:rsidRPr="002E5A74">
        <w:rPr>
          <w:rFonts w:ascii="Arial" w:hAnsi="Arial" w:cs="Arial"/>
          <w:sz w:val="22"/>
          <w:szCs w:val="22"/>
        </w:rPr>
        <w:t>.</w:t>
      </w:r>
    </w:p>
    <w:p w14:paraId="6DB81755" w14:textId="4E10B858" w:rsidR="00245203" w:rsidRPr="002E5A74" w:rsidRDefault="00245203">
      <w:pPr>
        <w:numPr>
          <w:ilvl w:val="0"/>
          <w:numId w:val="28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 xml:space="preserve">Wykonawca zobowiązany jest utrzymywać ubezpieczenie odpowiedzialności cywilnej w zakresie prowadzonej przez niego działalności przez co najmniej okres obowiązywania Umowy, a w razie jej zawarcia na okres krótszy, Wykonawca zobowiązany jest do jej przedłużenia o brakujący okres i przekazania kopii nowej polisy </w:t>
      </w:r>
      <w:r w:rsidR="00634374">
        <w:rPr>
          <w:rFonts w:ascii="Arial" w:hAnsi="Arial" w:cs="Arial"/>
          <w:sz w:val="22"/>
          <w:szCs w:val="22"/>
        </w:rPr>
        <w:t>lub innego dokumentu potwierdzającego ubezpieczenie</w:t>
      </w:r>
      <w:r w:rsidR="00634374" w:rsidRPr="002E5A74">
        <w:rPr>
          <w:rFonts w:ascii="Arial" w:hAnsi="Arial" w:cs="Arial"/>
          <w:sz w:val="22"/>
          <w:szCs w:val="22"/>
        </w:rPr>
        <w:t xml:space="preserve"> </w:t>
      </w:r>
      <w:r w:rsidRPr="002E5A74">
        <w:rPr>
          <w:rFonts w:ascii="Arial" w:hAnsi="Arial" w:cs="Arial"/>
          <w:sz w:val="22"/>
          <w:szCs w:val="22"/>
        </w:rPr>
        <w:t>Zamawiającemu na co najmniej jeden miesiąc przed pierwotnym terminem jej wygaśnięcia.</w:t>
      </w:r>
    </w:p>
    <w:p w14:paraId="780BE847" w14:textId="77777777" w:rsidR="00EB5D34" w:rsidRPr="000644DC" w:rsidRDefault="00245203">
      <w:pPr>
        <w:numPr>
          <w:ilvl w:val="0"/>
          <w:numId w:val="28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7BDAD656" w14:textId="3E20249C" w:rsidR="00245203" w:rsidRPr="002E5A74" w:rsidRDefault="00245203">
      <w:pPr>
        <w:numPr>
          <w:ilvl w:val="0"/>
          <w:numId w:val="28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W przypadku naruszenia przez Wykonawcę obowiązków, o których mowa w ust. 1</w:t>
      </w:r>
      <w:r w:rsidR="0027127F">
        <w:rPr>
          <w:rFonts w:ascii="Arial" w:hAnsi="Arial" w:cs="Arial"/>
          <w:sz w:val="22"/>
          <w:szCs w:val="22"/>
        </w:rPr>
        <w:t xml:space="preserve"> -</w:t>
      </w:r>
      <w:r w:rsidRPr="002E5A74">
        <w:rPr>
          <w:rFonts w:ascii="Arial" w:hAnsi="Arial" w:cs="Arial"/>
          <w:sz w:val="22"/>
          <w:szCs w:val="22"/>
        </w:rPr>
        <w:t xml:space="preserve"> </w:t>
      </w:r>
      <w:r w:rsidR="0027127F">
        <w:rPr>
          <w:rFonts w:ascii="Arial" w:hAnsi="Arial" w:cs="Arial"/>
          <w:sz w:val="22"/>
          <w:szCs w:val="22"/>
        </w:rPr>
        <w:t>4</w:t>
      </w:r>
      <w:r w:rsidRPr="002E5A74">
        <w:rPr>
          <w:rFonts w:ascii="Arial" w:hAnsi="Arial" w:cs="Arial"/>
          <w:sz w:val="22"/>
          <w:szCs w:val="22"/>
        </w:rPr>
        <w:t xml:space="preserve"> Zamawiający uprawniony jest według swego wyboru:</w:t>
      </w:r>
    </w:p>
    <w:p w14:paraId="155DACD6" w14:textId="77777777" w:rsidR="00245203" w:rsidRPr="002E5A74" w:rsidRDefault="00245203">
      <w:pPr>
        <w:numPr>
          <w:ilvl w:val="1"/>
          <w:numId w:val="29"/>
        </w:numPr>
        <w:tabs>
          <w:tab w:val="clear" w:pos="786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eastAsia="ar-SA"/>
        </w:rPr>
      </w:pPr>
      <w:r w:rsidRPr="002E5A74">
        <w:rPr>
          <w:rFonts w:ascii="Arial" w:hAnsi="Arial" w:cs="Arial"/>
          <w:sz w:val="22"/>
          <w:szCs w:val="22"/>
          <w:lang w:eastAsia="ar-SA"/>
        </w:rPr>
        <w:t>do zawarcia na koszt Wykonawcy umowy ubezpieczenia zgodnie z ust. 1 i potrącenia kosztów związanych z jej zawarciem z kwot należnych Wykonawcy z tytułu realizacji Umowy, albo</w:t>
      </w:r>
    </w:p>
    <w:p w14:paraId="45BC5081" w14:textId="77777777" w:rsidR="00245203" w:rsidRPr="002E5A74" w:rsidRDefault="00245203">
      <w:pPr>
        <w:pStyle w:val="Akapitzlist"/>
        <w:numPr>
          <w:ilvl w:val="0"/>
          <w:numId w:val="30"/>
        </w:numPr>
        <w:spacing w:line="360" w:lineRule="auto"/>
        <w:ind w:left="567" w:hanging="283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 xml:space="preserve">do żądania od Wykonawcy zapłaty na swoją rzecz kary umownej, o której mowa </w:t>
      </w:r>
      <w:r w:rsidRPr="00364A21">
        <w:rPr>
          <w:rFonts w:ascii="Arial" w:hAnsi="Arial" w:cs="Arial"/>
          <w:sz w:val="22"/>
          <w:szCs w:val="22"/>
        </w:rPr>
        <w:t>w </w:t>
      </w:r>
      <w:r w:rsidR="00F44824">
        <w:rPr>
          <w:rFonts w:ascii="Arial" w:hAnsi="Arial" w:cs="Arial"/>
          <w:sz w:val="22"/>
          <w:szCs w:val="22"/>
        </w:rPr>
        <w:t>§ 8</w:t>
      </w:r>
      <w:r w:rsidRPr="00364A21">
        <w:rPr>
          <w:rFonts w:ascii="Arial" w:hAnsi="Arial" w:cs="Arial"/>
          <w:sz w:val="22"/>
          <w:szCs w:val="22"/>
        </w:rPr>
        <w:t xml:space="preserve"> ust</w:t>
      </w:r>
      <w:r w:rsidRPr="002E5A74">
        <w:rPr>
          <w:rFonts w:ascii="Arial" w:hAnsi="Arial" w:cs="Arial"/>
          <w:sz w:val="22"/>
          <w:szCs w:val="22"/>
        </w:rPr>
        <w:t xml:space="preserve">. 1 pkt </w:t>
      </w:r>
      <w:r w:rsidR="00894580">
        <w:rPr>
          <w:rFonts w:ascii="Arial" w:hAnsi="Arial" w:cs="Arial"/>
          <w:sz w:val="22"/>
          <w:szCs w:val="22"/>
        </w:rPr>
        <w:t>3</w:t>
      </w:r>
      <w:r w:rsidR="00F44824">
        <w:rPr>
          <w:rFonts w:ascii="Arial" w:hAnsi="Arial" w:cs="Arial"/>
          <w:sz w:val="22"/>
          <w:szCs w:val="22"/>
        </w:rPr>
        <w:t>)</w:t>
      </w:r>
      <w:r w:rsidRPr="002E5A74">
        <w:rPr>
          <w:rFonts w:ascii="Arial" w:hAnsi="Arial" w:cs="Arial"/>
          <w:sz w:val="22"/>
          <w:szCs w:val="22"/>
        </w:rPr>
        <w:t xml:space="preserve"> Umowy.</w:t>
      </w:r>
    </w:p>
    <w:p w14:paraId="22FB61B0" w14:textId="77777777" w:rsidR="00D44219" w:rsidRDefault="00D4421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46938A2" w14:textId="25E6D162" w:rsidR="0041129D" w:rsidRPr="00411AD5" w:rsidRDefault="00E85C93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11AD5">
        <w:rPr>
          <w:rFonts w:ascii="Arial" w:hAnsi="Arial" w:cs="Arial"/>
          <w:b/>
          <w:sz w:val="22"/>
          <w:szCs w:val="22"/>
        </w:rPr>
        <w:lastRenderedPageBreak/>
        <w:t>§</w:t>
      </w:r>
      <w:r w:rsidR="00D35083" w:rsidRPr="00411AD5">
        <w:rPr>
          <w:rFonts w:ascii="Arial" w:hAnsi="Arial" w:cs="Arial"/>
          <w:b/>
          <w:sz w:val="22"/>
          <w:szCs w:val="22"/>
        </w:rPr>
        <w:t xml:space="preserve"> 10</w:t>
      </w:r>
    </w:p>
    <w:p w14:paraId="33AE7B8A" w14:textId="77777777" w:rsidR="0041129D" w:rsidRPr="002E5A74" w:rsidRDefault="0041129D" w:rsidP="00B31D6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Zabezpiecz</w:t>
      </w:r>
      <w:r w:rsidR="00E85C93" w:rsidRPr="002E5A74">
        <w:rPr>
          <w:rFonts w:ascii="Arial" w:hAnsi="Arial" w:cs="Arial"/>
          <w:b/>
          <w:sz w:val="22"/>
          <w:szCs w:val="22"/>
        </w:rPr>
        <w:t>enie należytego wykonania Umowy</w:t>
      </w:r>
    </w:p>
    <w:p w14:paraId="47C62B0F" w14:textId="77777777" w:rsidR="00984564" w:rsidRPr="00C911BC" w:rsidRDefault="00984564">
      <w:pPr>
        <w:pStyle w:val="Tekstpodstawowywcity"/>
        <w:numPr>
          <w:ilvl w:val="3"/>
          <w:numId w:val="3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911BC">
        <w:rPr>
          <w:rFonts w:ascii="Arial" w:hAnsi="Arial" w:cs="Arial"/>
          <w:sz w:val="22"/>
          <w:szCs w:val="22"/>
        </w:rPr>
        <w:t xml:space="preserve">Wykonawca wniósł skutecznie na rzecz Zamawiającego zabezpieczenie należytego wykonania Umowy w wysokości </w:t>
      </w:r>
      <w:r w:rsidR="00655BE7">
        <w:rPr>
          <w:rFonts w:ascii="Arial" w:hAnsi="Arial" w:cs="Arial"/>
          <w:b/>
          <w:sz w:val="22"/>
          <w:szCs w:val="22"/>
        </w:rPr>
        <w:t>3</w:t>
      </w:r>
      <w:r w:rsidR="0003093F">
        <w:rPr>
          <w:rFonts w:ascii="Arial" w:hAnsi="Arial" w:cs="Arial"/>
          <w:b/>
          <w:sz w:val="22"/>
          <w:szCs w:val="22"/>
        </w:rPr>
        <w:t xml:space="preserve"> </w:t>
      </w:r>
      <w:r w:rsidRPr="0079147E">
        <w:rPr>
          <w:rFonts w:ascii="Arial" w:hAnsi="Arial" w:cs="Arial"/>
          <w:b/>
          <w:sz w:val="22"/>
          <w:szCs w:val="22"/>
        </w:rPr>
        <w:t xml:space="preserve">% </w:t>
      </w:r>
      <w:r w:rsidRPr="00BC0958">
        <w:rPr>
          <w:rFonts w:ascii="Arial" w:hAnsi="Arial" w:cs="Arial"/>
          <w:bCs/>
          <w:sz w:val="22"/>
          <w:szCs w:val="22"/>
        </w:rPr>
        <w:t xml:space="preserve">maksymalnej kwoty </w:t>
      </w:r>
      <w:r w:rsidR="00894580" w:rsidRPr="00BC0958">
        <w:rPr>
          <w:rFonts w:ascii="Arial" w:hAnsi="Arial" w:cs="Arial"/>
          <w:bCs/>
          <w:sz w:val="22"/>
          <w:szCs w:val="22"/>
        </w:rPr>
        <w:t>Wynagrodzenia</w:t>
      </w:r>
      <w:r w:rsidRPr="00BC0958">
        <w:rPr>
          <w:rFonts w:ascii="Arial" w:hAnsi="Arial" w:cs="Arial"/>
          <w:bCs/>
          <w:sz w:val="22"/>
          <w:szCs w:val="22"/>
        </w:rPr>
        <w:t xml:space="preserve"> brutto,</w:t>
      </w:r>
      <w:r w:rsidRPr="00C911BC">
        <w:rPr>
          <w:rFonts w:ascii="Arial" w:hAnsi="Arial" w:cs="Arial"/>
          <w:sz w:val="22"/>
          <w:szCs w:val="22"/>
        </w:rPr>
        <w:t xml:space="preserve"> </w:t>
      </w:r>
      <w:r w:rsidR="00FE7232" w:rsidRPr="00FE7232">
        <w:rPr>
          <w:rFonts w:ascii="Arial" w:hAnsi="Arial" w:cs="Arial"/>
          <w:sz w:val="22"/>
          <w:szCs w:val="22"/>
        </w:rPr>
        <w:t>o któr</w:t>
      </w:r>
      <w:r w:rsidR="00D13F91">
        <w:rPr>
          <w:rFonts w:ascii="Arial" w:hAnsi="Arial" w:cs="Arial"/>
          <w:sz w:val="22"/>
          <w:szCs w:val="22"/>
        </w:rPr>
        <w:t>ej jest</w:t>
      </w:r>
      <w:r w:rsidR="00FE7232" w:rsidRPr="00FE7232">
        <w:rPr>
          <w:rFonts w:ascii="Arial" w:hAnsi="Arial" w:cs="Arial"/>
          <w:sz w:val="22"/>
          <w:szCs w:val="22"/>
        </w:rPr>
        <w:t xml:space="preserve"> mowa w </w:t>
      </w:r>
      <w:r w:rsidR="00894580">
        <w:rPr>
          <w:rFonts w:ascii="Arial" w:hAnsi="Arial" w:cs="Arial"/>
          <w:sz w:val="22"/>
          <w:szCs w:val="22"/>
        </w:rPr>
        <w:t xml:space="preserve">§ </w:t>
      </w:r>
      <w:r w:rsidR="005171A2">
        <w:rPr>
          <w:rFonts w:ascii="Arial" w:hAnsi="Arial" w:cs="Arial"/>
          <w:sz w:val="22"/>
          <w:szCs w:val="22"/>
        </w:rPr>
        <w:t>6</w:t>
      </w:r>
      <w:r w:rsidR="00A1258F">
        <w:rPr>
          <w:rFonts w:ascii="Arial" w:hAnsi="Arial" w:cs="Arial"/>
          <w:sz w:val="22"/>
          <w:szCs w:val="22"/>
        </w:rPr>
        <w:t xml:space="preserve"> </w:t>
      </w:r>
      <w:r w:rsidR="00FE7232" w:rsidRPr="00FE7232">
        <w:rPr>
          <w:rFonts w:ascii="Arial" w:hAnsi="Arial" w:cs="Arial"/>
          <w:sz w:val="22"/>
          <w:szCs w:val="22"/>
        </w:rPr>
        <w:t xml:space="preserve">ust. 1 lit. </w:t>
      </w:r>
      <w:r w:rsidR="00FE7232">
        <w:rPr>
          <w:rFonts w:ascii="Arial" w:hAnsi="Arial" w:cs="Arial"/>
          <w:sz w:val="22"/>
          <w:szCs w:val="22"/>
        </w:rPr>
        <w:t>c</w:t>
      </w:r>
      <w:r w:rsidR="00EB5D34">
        <w:rPr>
          <w:rFonts w:ascii="Arial" w:hAnsi="Arial" w:cs="Arial"/>
          <w:sz w:val="22"/>
          <w:szCs w:val="22"/>
        </w:rPr>
        <w:t>)</w:t>
      </w:r>
      <w:r w:rsidR="00FE7232" w:rsidRPr="00FE7232">
        <w:rPr>
          <w:rFonts w:ascii="Arial" w:hAnsi="Arial" w:cs="Arial"/>
          <w:sz w:val="22"/>
          <w:szCs w:val="22"/>
        </w:rPr>
        <w:t xml:space="preserve"> Umowy,</w:t>
      </w:r>
      <w:r>
        <w:rPr>
          <w:rFonts w:ascii="Arial" w:hAnsi="Arial" w:cs="Arial"/>
          <w:sz w:val="22"/>
          <w:szCs w:val="22"/>
        </w:rPr>
        <w:t xml:space="preserve"> </w:t>
      </w:r>
      <w:r w:rsidRPr="00C911BC">
        <w:rPr>
          <w:rFonts w:ascii="Arial" w:hAnsi="Arial" w:cs="Arial"/>
          <w:sz w:val="22"/>
          <w:szCs w:val="22"/>
        </w:rPr>
        <w:t>czyli kwotę: ________PLN, (słownie: ________ złotych).</w:t>
      </w:r>
      <w:r w:rsidR="00BC0958" w:rsidRPr="00BC0958">
        <w:rPr>
          <w:rFonts w:ascii="Arial" w:hAnsi="Arial" w:cs="Arial"/>
          <w:sz w:val="22"/>
          <w:szCs w:val="22"/>
          <w:lang w:eastAsia="pl-PL"/>
        </w:rPr>
        <w:t xml:space="preserve"> </w:t>
      </w:r>
      <w:r w:rsidR="00BC0958" w:rsidRPr="00D243EE">
        <w:rPr>
          <w:rFonts w:ascii="Arial" w:hAnsi="Arial" w:cs="Arial"/>
          <w:sz w:val="22"/>
          <w:szCs w:val="22"/>
          <w:lang w:eastAsia="pl-PL"/>
        </w:rPr>
        <w:t xml:space="preserve">Potwierdzenie wniesienia zabezpieczenia należytego wykonania Umowy stanowi </w:t>
      </w:r>
      <w:r w:rsidR="00BC0958" w:rsidRPr="00BC0958">
        <w:rPr>
          <w:rFonts w:ascii="Arial" w:hAnsi="Arial" w:cs="Arial"/>
          <w:b/>
          <w:bCs/>
          <w:sz w:val="22"/>
          <w:szCs w:val="22"/>
          <w:lang w:eastAsia="pl-PL"/>
        </w:rPr>
        <w:t xml:space="preserve">Załącznik nr </w:t>
      </w:r>
      <w:r w:rsidR="004610CF">
        <w:rPr>
          <w:rFonts w:ascii="Arial" w:hAnsi="Arial" w:cs="Arial"/>
          <w:b/>
          <w:bCs/>
          <w:sz w:val="22"/>
          <w:szCs w:val="22"/>
          <w:lang w:eastAsia="pl-PL"/>
        </w:rPr>
        <w:t>7</w:t>
      </w:r>
      <w:r w:rsidR="00BC0958" w:rsidRPr="00BC0958">
        <w:rPr>
          <w:rFonts w:ascii="Arial" w:hAnsi="Arial" w:cs="Arial"/>
          <w:b/>
          <w:bCs/>
          <w:sz w:val="22"/>
          <w:szCs w:val="22"/>
          <w:lang w:eastAsia="pl-PL"/>
        </w:rPr>
        <w:t xml:space="preserve"> do Umowy</w:t>
      </w:r>
      <w:r w:rsidR="00BC0958" w:rsidRPr="00D243EE">
        <w:rPr>
          <w:rFonts w:ascii="Arial" w:hAnsi="Arial" w:cs="Arial"/>
          <w:sz w:val="22"/>
          <w:szCs w:val="22"/>
          <w:lang w:eastAsia="pl-PL"/>
        </w:rPr>
        <w:t>. Zmiana formy zabezpieczenia należytego wykonania Umowy nie stanowi zmiany Umowy.</w:t>
      </w:r>
    </w:p>
    <w:p w14:paraId="186EB4B2" w14:textId="77777777" w:rsidR="00984564" w:rsidRPr="00C911BC" w:rsidRDefault="00984564">
      <w:pPr>
        <w:pStyle w:val="Tekstpodstawowywcity"/>
        <w:numPr>
          <w:ilvl w:val="0"/>
          <w:numId w:val="3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911BC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 okresie o 30 dni dłuższym, od dnia wykonania </w:t>
      </w:r>
      <w:r w:rsidR="0026050C">
        <w:rPr>
          <w:rFonts w:ascii="Arial" w:hAnsi="Arial" w:cs="Arial"/>
          <w:sz w:val="22"/>
          <w:szCs w:val="22"/>
        </w:rPr>
        <w:t xml:space="preserve">przedmiotu </w:t>
      </w:r>
      <w:r w:rsidRPr="00C911BC">
        <w:rPr>
          <w:rFonts w:ascii="Arial" w:hAnsi="Arial" w:cs="Arial"/>
          <w:sz w:val="22"/>
          <w:szCs w:val="22"/>
        </w:rPr>
        <w:t xml:space="preserve">Umowy i uznania przez Zamawiającego za należycie </w:t>
      </w:r>
      <w:r w:rsidR="0026050C" w:rsidRPr="00C911BC">
        <w:rPr>
          <w:rFonts w:ascii="Arial" w:hAnsi="Arial" w:cs="Arial"/>
          <w:sz w:val="22"/>
          <w:szCs w:val="22"/>
        </w:rPr>
        <w:t>wykonan</w:t>
      </w:r>
      <w:r w:rsidR="0026050C">
        <w:rPr>
          <w:rFonts w:ascii="Arial" w:hAnsi="Arial" w:cs="Arial"/>
          <w:sz w:val="22"/>
          <w:szCs w:val="22"/>
        </w:rPr>
        <w:t>y</w:t>
      </w:r>
      <w:r w:rsidRPr="00C911BC">
        <w:rPr>
          <w:rFonts w:ascii="Arial" w:hAnsi="Arial" w:cs="Arial"/>
          <w:sz w:val="22"/>
          <w:szCs w:val="22"/>
        </w:rPr>
        <w:t>.</w:t>
      </w:r>
    </w:p>
    <w:p w14:paraId="6A16C6C3" w14:textId="17E32417" w:rsidR="00BE412D" w:rsidRDefault="00984564">
      <w:pPr>
        <w:pStyle w:val="Tekstpodstawowywcity"/>
        <w:numPr>
          <w:ilvl w:val="0"/>
          <w:numId w:val="3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911BC">
        <w:rPr>
          <w:rFonts w:ascii="Arial" w:hAnsi="Arial" w:cs="Arial"/>
          <w:sz w:val="22"/>
          <w:szCs w:val="22"/>
        </w:rPr>
        <w:t>W przypadku</w:t>
      </w:r>
      <w:r w:rsidR="00847BF8">
        <w:rPr>
          <w:rFonts w:ascii="Arial" w:hAnsi="Arial" w:cs="Arial"/>
          <w:sz w:val="22"/>
          <w:szCs w:val="22"/>
        </w:rPr>
        <w:t xml:space="preserve"> </w:t>
      </w:r>
      <w:r w:rsidR="003870BB">
        <w:rPr>
          <w:rFonts w:ascii="Arial" w:hAnsi="Arial" w:cs="Arial"/>
          <w:sz w:val="22"/>
          <w:szCs w:val="22"/>
        </w:rPr>
        <w:t xml:space="preserve">przedłużania </w:t>
      </w:r>
      <w:r w:rsidR="00847BF8">
        <w:rPr>
          <w:rFonts w:ascii="Arial" w:hAnsi="Arial" w:cs="Arial"/>
          <w:sz w:val="22"/>
          <w:szCs w:val="22"/>
        </w:rPr>
        <w:t xml:space="preserve">przez Wykonawcę zabezpieczenia należytego wykonania </w:t>
      </w:r>
      <w:r w:rsidR="003870BB">
        <w:rPr>
          <w:rFonts w:ascii="Arial" w:hAnsi="Arial" w:cs="Arial"/>
          <w:sz w:val="22"/>
          <w:szCs w:val="22"/>
        </w:rPr>
        <w:t>Umowy</w:t>
      </w:r>
      <w:r w:rsidR="00847BF8">
        <w:rPr>
          <w:rFonts w:ascii="Arial" w:hAnsi="Arial" w:cs="Arial"/>
          <w:sz w:val="22"/>
          <w:szCs w:val="22"/>
        </w:rPr>
        <w:t xml:space="preserve">, </w:t>
      </w:r>
      <w:r w:rsidR="003870BB">
        <w:rPr>
          <w:rFonts w:ascii="Arial" w:hAnsi="Arial" w:cs="Arial"/>
          <w:sz w:val="22"/>
          <w:szCs w:val="22"/>
        </w:rPr>
        <w:t xml:space="preserve">wniesionego </w:t>
      </w:r>
      <w:r w:rsidR="00847BF8">
        <w:rPr>
          <w:rFonts w:ascii="Arial" w:hAnsi="Arial" w:cs="Arial"/>
          <w:sz w:val="22"/>
          <w:szCs w:val="22"/>
        </w:rPr>
        <w:t>w innej formie niż pieniądz</w:t>
      </w:r>
      <w:r w:rsidR="009E2B72">
        <w:rPr>
          <w:rFonts w:ascii="Arial" w:hAnsi="Arial" w:cs="Arial"/>
          <w:sz w:val="22"/>
          <w:szCs w:val="22"/>
        </w:rPr>
        <w:t>u</w:t>
      </w:r>
      <w:r w:rsidR="00847BF8">
        <w:rPr>
          <w:rFonts w:ascii="Arial" w:hAnsi="Arial" w:cs="Arial"/>
          <w:sz w:val="22"/>
          <w:szCs w:val="22"/>
        </w:rPr>
        <w:t xml:space="preserve"> albo w przypadku wnoszenia nowego zabezpieczenia należytego wykonania </w:t>
      </w:r>
      <w:r w:rsidR="009E2B72">
        <w:rPr>
          <w:rFonts w:ascii="Arial" w:hAnsi="Arial" w:cs="Arial"/>
          <w:sz w:val="22"/>
          <w:szCs w:val="22"/>
        </w:rPr>
        <w:t>Umowy</w:t>
      </w:r>
      <w:r w:rsidR="00847BF8">
        <w:rPr>
          <w:rFonts w:ascii="Arial" w:hAnsi="Arial" w:cs="Arial"/>
          <w:sz w:val="22"/>
          <w:szCs w:val="22"/>
        </w:rPr>
        <w:t>, w innej formie niż pieniądz</w:t>
      </w:r>
      <w:r w:rsidR="009E2B72">
        <w:rPr>
          <w:rFonts w:ascii="Arial" w:hAnsi="Arial" w:cs="Arial"/>
          <w:sz w:val="22"/>
          <w:szCs w:val="22"/>
        </w:rPr>
        <w:t>u</w:t>
      </w:r>
      <w:r w:rsidR="00847BF8">
        <w:rPr>
          <w:rFonts w:ascii="Arial" w:hAnsi="Arial" w:cs="Arial"/>
          <w:sz w:val="22"/>
          <w:szCs w:val="22"/>
        </w:rPr>
        <w:t xml:space="preserve">, Wykonawca zobowiązany jest wnieść </w:t>
      </w:r>
      <w:r w:rsidR="009E2B72">
        <w:rPr>
          <w:rFonts w:ascii="Arial" w:hAnsi="Arial" w:cs="Arial"/>
          <w:sz w:val="22"/>
          <w:szCs w:val="22"/>
        </w:rPr>
        <w:t xml:space="preserve">przedłużone </w:t>
      </w:r>
      <w:r w:rsidR="00847BF8">
        <w:rPr>
          <w:rFonts w:ascii="Arial" w:hAnsi="Arial" w:cs="Arial"/>
          <w:sz w:val="22"/>
          <w:szCs w:val="22"/>
        </w:rPr>
        <w:t xml:space="preserve">albo nowe zabezpieczenie należytego wykonania Umowy odpowiadające dotychczasowemu zabezpieczeniu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</w:t>
      </w:r>
      <w:r w:rsidR="00E84306">
        <w:rPr>
          <w:rFonts w:ascii="Arial" w:hAnsi="Arial" w:cs="Arial"/>
          <w:sz w:val="22"/>
          <w:szCs w:val="22"/>
        </w:rPr>
        <w:t xml:space="preserve">niż w ostatnim dniu ważności </w:t>
      </w:r>
      <w:r w:rsidR="00220BD1" w:rsidRPr="00391D3D">
        <w:rPr>
          <w:rFonts w:ascii="Arial" w:hAnsi="Arial" w:cs="Arial"/>
          <w:iCs/>
          <w:sz w:val="22"/>
          <w:szCs w:val="22"/>
          <w:lang w:eastAsia="pl-PL"/>
        </w:rPr>
        <w:t xml:space="preserve">dotychczasowego </w:t>
      </w:r>
      <w:r w:rsidR="00E84306">
        <w:rPr>
          <w:rFonts w:ascii="Arial" w:hAnsi="Arial" w:cs="Arial"/>
          <w:sz w:val="22"/>
          <w:szCs w:val="22"/>
        </w:rPr>
        <w:t>zabezpieczenia. Przedłużone lub nowe zabezpieczenie powinno być zgodne z postanowieniami SWZ, w tym Umowy.</w:t>
      </w:r>
      <w:r w:rsidR="00847BF8">
        <w:rPr>
          <w:rFonts w:ascii="Arial" w:hAnsi="Arial" w:cs="Arial"/>
          <w:sz w:val="22"/>
          <w:szCs w:val="22"/>
        </w:rPr>
        <w:t xml:space="preserve">  </w:t>
      </w:r>
    </w:p>
    <w:p w14:paraId="06D4063A" w14:textId="77777777" w:rsidR="00984564" w:rsidRPr="00C911BC" w:rsidRDefault="00984564">
      <w:pPr>
        <w:pStyle w:val="Tekstpodstawowywcity"/>
        <w:numPr>
          <w:ilvl w:val="0"/>
          <w:numId w:val="3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911BC">
        <w:rPr>
          <w:rFonts w:ascii="Arial" w:hAnsi="Arial" w:cs="Arial"/>
          <w:sz w:val="22"/>
          <w:szCs w:val="22"/>
        </w:rPr>
        <w:t xml:space="preserve">Zamawiający zwróci Wykonawcy zabezpieczenie </w:t>
      </w:r>
      <w:r w:rsidR="00792ACF">
        <w:rPr>
          <w:rFonts w:ascii="Arial" w:hAnsi="Arial" w:cs="Arial"/>
          <w:sz w:val="22"/>
          <w:szCs w:val="22"/>
        </w:rPr>
        <w:t xml:space="preserve">w terminie 30 dni od dnia wykonania przedmiotu Umowy i uznania przez Zamawiającego za należycie </w:t>
      </w:r>
      <w:r w:rsidR="00120A10">
        <w:rPr>
          <w:rFonts w:ascii="Arial" w:hAnsi="Arial" w:cs="Arial"/>
          <w:sz w:val="22"/>
          <w:szCs w:val="22"/>
        </w:rPr>
        <w:t>wykonany</w:t>
      </w:r>
      <w:r w:rsidR="00792ACF">
        <w:rPr>
          <w:rFonts w:ascii="Arial" w:hAnsi="Arial" w:cs="Arial"/>
          <w:sz w:val="22"/>
          <w:szCs w:val="22"/>
        </w:rPr>
        <w:t xml:space="preserve">, co zostanie potwierdzone </w:t>
      </w:r>
      <w:r w:rsidR="00736B98">
        <w:rPr>
          <w:rFonts w:ascii="Arial" w:hAnsi="Arial" w:cs="Arial"/>
          <w:sz w:val="22"/>
          <w:szCs w:val="22"/>
        </w:rPr>
        <w:t xml:space="preserve">Protokołem </w:t>
      </w:r>
      <w:r w:rsidR="00792ACF">
        <w:rPr>
          <w:rFonts w:ascii="Arial" w:hAnsi="Arial" w:cs="Arial"/>
          <w:sz w:val="22"/>
          <w:szCs w:val="22"/>
        </w:rPr>
        <w:t xml:space="preserve">odbioru końcowego bez wad. </w:t>
      </w:r>
    </w:p>
    <w:p w14:paraId="0EFF9B51" w14:textId="77777777" w:rsidR="00EB5D34" w:rsidRPr="00BA0F52" w:rsidRDefault="00984564">
      <w:pPr>
        <w:pStyle w:val="Tekstpodstawowywcity"/>
        <w:numPr>
          <w:ilvl w:val="0"/>
          <w:numId w:val="32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911BC">
        <w:rPr>
          <w:rFonts w:ascii="Arial" w:hAnsi="Arial" w:cs="Arial"/>
          <w:sz w:val="22"/>
          <w:szCs w:val="22"/>
        </w:rPr>
        <w:t>W przypadku</w:t>
      </w:r>
      <w:r w:rsidR="0094526E">
        <w:rPr>
          <w:rFonts w:ascii="Arial" w:hAnsi="Arial" w:cs="Arial"/>
          <w:sz w:val="22"/>
          <w:szCs w:val="22"/>
        </w:rPr>
        <w:t xml:space="preserve"> zmiany</w:t>
      </w:r>
      <w:r w:rsidRPr="00C911BC">
        <w:rPr>
          <w:rFonts w:ascii="Arial" w:hAnsi="Arial" w:cs="Arial"/>
          <w:sz w:val="22"/>
          <w:szCs w:val="22"/>
        </w:rPr>
        <w:t xml:space="preserve"> </w:t>
      </w:r>
      <w:r w:rsidR="00B23D68">
        <w:rPr>
          <w:rFonts w:ascii="Arial" w:hAnsi="Arial" w:cs="Arial"/>
          <w:sz w:val="22"/>
          <w:szCs w:val="22"/>
        </w:rPr>
        <w:t>(</w:t>
      </w:r>
      <w:r w:rsidRPr="00C911BC">
        <w:rPr>
          <w:rFonts w:ascii="Arial" w:hAnsi="Arial" w:cs="Arial"/>
          <w:sz w:val="22"/>
          <w:szCs w:val="22"/>
        </w:rPr>
        <w:t>zwiększenia</w:t>
      </w:r>
      <w:r w:rsidR="00B23D68">
        <w:rPr>
          <w:rFonts w:ascii="Arial" w:hAnsi="Arial" w:cs="Arial"/>
          <w:sz w:val="22"/>
          <w:szCs w:val="22"/>
        </w:rPr>
        <w:t xml:space="preserve"> lub zmniejszenia ) wysokości Wynagrodzenia, o którym mowa w § 6 ust. 1 lit. c)</w:t>
      </w:r>
      <w:r w:rsidRPr="00C911BC">
        <w:rPr>
          <w:rFonts w:ascii="Arial" w:hAnsi="Arial" w:cs="Arial"/>
          <w:sz w:val="22"/>
          <w:szCs w:val="22"/>
        </w:rPr>
        <w:t xml:space="preserve"> Umowy</w:t>
      </w:r>
      <w:r w:rsidR="00B23D68">
        <w:rPr>
          <w:rFonts w:ascii="Arial" w:hAnsi="Arial" w:cs="Arial"/>
          <w:sz w:val="22"/>
          <w:szCs w:val="22"/>
        </w:rPr>
        <w:t>,</w:t>
      </w:r>
      <w:r w:rsidR="0063296E">
        <w:rPr>
          <w:rFonts w:ascii="Arial" w:hAnsi="Arial" w:cs="Arial"/>
          <w:sz w:val="22"/>
          <w:szCs w:val="22"/>
        </w:rPr>
        <w:t xml:space="preserve"> wartość zabezpieczenia należytego wykonania Umowy, </w:t>
      </w:r>
      <w:r w:rsidR="00EA6271">
        <w:rPr>
          <w:rFonts w:ascii="Arial" w:hAnsi="Arial" w:cs="Arial"/>
          <w:sz w:val="22"/>
          <w:szCs w:val="22"/>
        </w:rPr>
        <w:br/>
      </w:r>
      <w:r w:rsidR="0063296E">
        <w:rPr>
          <w:rFonts w:ascii="Arial" w:hAnsi="Arial" w:cs="Arial"/>
          <w:sz w:val="22"/>
          <w:szCs w:val="22"/>
        </w:rPr>
        <w:t xml:space="preserve">o którym mowa w ust.1 pozostaje bez zmiany. </w:t>
      </w:r>
      <w:r w:rsidRPr="00C911BC">
        <w:rPr>
          <w:rFonts w:ascii="Arial" w:hAnsi="Arial" w:cs="Arial"/>
          <w:sz w:val="22"/>
          <w:szCs w:val="22"/>
        </w:rPr>
        <w:t xml:space="preserve"> </w:t>
      </w:r>
    </w:p>
    <w:p w14:paraId="7EF62766" w14:textId="77777777" w:rsidR="0041129D" w:rsidRPr="002E5A74" w:rsidRDefault="00554B96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§</w:t>
      </w:r>
      <w:r w:rsidR="00C65F7E">
        <w:rPr>
          <w:rFonts w:ascii="Arial" w:hAnsi="Arial" w:cs="Arial"/>
          <w:b/>
          <w:sz w:val="22"/>
          <w:szCs w:val="22"/>
        </w:rPr>
        <w:t xml:space="preserve"> 11</w:t>
      </w:r>
    </w:p>
    <w:p w14:paraId="44525E01" w14:textId="77777777" w:rsidR="0041129D" w:rsidRPr="002E5A74" w:rsidRDefault="0041129D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Poufność informacji</w:t>
      </w:r>
    </w:p>
    <w:p w14:paraId="26ED2036" w14:textId="77777777" w:rsidR="0041129D" w:rsidRPr="002E5A74" w:rsidRDefault="0041129D" w:rsidP="00C70E37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Wykonawca zobowiązuje się zachować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>poufności i nie ujawniać osobom trzecim wszelkich</w:t>
      </w:r>
      <w:r w:rsidR="006A29DA" w:rsidRPr="002E5A74">
        <w:rPr>
          <w:rFonts w:ascii="Arial" w:hAnsi="Arial" w:cs="Arial"/>
          <w:sz w:val="22"/>
          <w:szCs w:val="22"/>
        </w:rPr>
        <w:t xml:space="preserve"> dokumentów, materiałów, </w:t>
      </w:r>
      <w:r w:rsidRPr="002E5A74">
        <w:rPr>
          <w:rFonts w:ascii="Arial" w:hAnsi="Arial" w:cs="Arial"/>
          <w:sz w:val="22"/>
          <w:szCs w:val="22"/>
        </w:rPr>
        <w:t xml:space="preserve">informacji </w:t>
      </w:r>
      <w:r w:rsidR="006A29DA" w:rsidRPr="002E5A74">
        <w:rPr>
          <w:rFonts w:ascii="Arial" w:hAnsi="Arial" w:cs="Arial"/>
          <w:sz w:val="22"/>
          <w:szCs w:val="22"/>
        </w:rPr>
        <w:t>zwanych dalej: Informacjami</w:t>
      </w:r>
      <w:r w:rsidR="0062367D" w:rsidRPr="002E5A74">
        <w:rPr>
          <w:rFonts w:ascii="Arial" w:hAnsi="Arial" w:cs="Arial"/>
          <w:sz w:val="22"/>
          <w:szCs w:val="22"/>
        </w:rPr>
        <w:t>,</w:t>
      </w:r>
      <w:r w:rsidR="006A29DA" w:rsidRPr="002E5A74">
        <w:rPr>
          <w:rFonts w:ascii="Arial" w:hAnsi="Arial" w:cs="Arial"/>
          <w:sz w:val="22"/>
          <w:szCs w:val="22"/>
        </w:rPr>
        <w:t xml:space="preserve"> </w:t>
      </w:r>
      <w:r w:rsidRPr="002E5A74">
        <w:rPr>
          <w:rFonts w:ascii="Arial" w:hAnsi="Arial" w:cs="Arial"/>
          <w:sz w:val="22"/>
          <w:szCs w:val="22"/>
        </w:rPr>
        <w:t>uzyskany</w:t>
      </w:r>
      <w:r w:rsidR="006A29DA" w:rsidRPr="002E5A74">
        <w:rPr>
          <w:rFonts w:ascii="Arial" w:hAnsi="Arial" w:cs="Arial"/>
          <w:sz w:val="22"/>
          <w:szCs w:val="22"/>
        </w:rPr>
        <w:t>mi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>związku</w:t>
      </w:r>
      <w:r w:rsidR="00B66631" w:rsidRPr="002E5A74">
        <w:rPr>
          <w:rFonts w:ascii="Arial" w:hAnsi="Arial" w:cs="Arial"/>
          <w:sz w:val="22"/>
          <w:szCs w:val="22"/>
        </w:rPr>
        <w:t xml:space="preserve"> z </w:t>
      </w:r>
      <w:r w:rsidRPr="002E5A74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6A29DA" w:rsidRPr="002E5A74">
        <w:rPr>
          <w:rFonts w:ascii="Arial" w:hAnsi="Arial" w:cs="Arial"/>
          <w:sz w:val="22"/>
          <w:szCs w:val="22"/>
        </w:rPr>
        <w:t>.</w:t>
      </w:r>
    </w:p>
    <w:p w14:paraId="71F974E8" w14:textId="77777777" w:rsidR="0041129D" w:rsidRPr="002E5A74" w:rsidRDefault="0041129D" w:rsidP="00C70E37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 xml:space="preserve">Wykorzystanie </w:t>
      </w:r>
      <w:r w:rsidR="006A29DA" w:rsidRPr="002E5A74">
        <w:rPr>
          <w:rFonts w:ascii="Arial" w:hAnsi="Arial" w:cs="Arial"/>
          <w:sz w:val="22"/>
          <w:szCs w:val="22"/>
        </w:rPr>
        <w:t>I</w:t>
      </w:r>
      <w:r w:rsidRPr="002E5A74">
        <w:rPr>
          <w:rFonts w:ascii="Arial" w:hAnsi="Arial" w:cs="Arial"/>
          <w:sz w:val="22"/>
          <w:szCs w:val="22"/>
        </w:rPr>
        <w:t>nformacji,</w:t>
      </w:r>
      <w:r w:rsidR="00B66631" w:rsidRPr="002E5A74">
        <w:rPr>
          <w:rFonts w:ascii="Arial" w:hAnsi="Arial" w:cs="Arial"/>
          <w:sz w:val="22"/>
          <w:szCs w:val="22"/>
        </w:rPr>
        <w:t xml:space="preserve"> o </w:t>
      </w:r>
      <w:r w:rsidRPr="002E5A74">
        <w:rPr>
          <w:rFonts w:ascii="Arial" w:hAnsi="Arial" w:cs="Arial"/>
          <w:sz w:val="22"/>
          <w:szCs w:val="22"/>
        </w:rPr>
        <w:t>których mowa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>ust. 1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>innych celach, niż określonych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>Umowie, jak również ich publikacja, nie są dopuszczalne bez uprzedniej pisemnej zgody drugiej ze Stron.</w:t>
      </w:r>
    </w:p>
    <w:p w14:paraId="0A06D874" w14:textId="77777777" w:rsidR="0041129D" w:rsidRPr="002E5A74" w:rsidRDefault="0041129D" w:rsidP="00C70E37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lastRenderedPageBreak/>
        <w:t>Obowiązek określony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 xml:space="preserve">ust. 1 nie dotyczy </w:t>
      </w:r>
      <w:r w:rsidR="006A29DA" w:rsidRPr="002E5A74">
        <w:rPr>
          <w:rFonts w:ascii="Arial" w:hAnsi="Arial" w:cs="Arial"/>
          <w:sz w:val="22"/>
          <w:szCs w:val="22"/>
        </w:rPr>
        <w:t>I</w:t>
      </w:r>
      <w:r w:rsidRPr="002E5A74">
        <w:rPr>
          <w:rFonts w:ascii="Arial" w:hAnsi="Arial" w:cs="Arial"/>
          <w:sz w:val="22"/>
          <w:szCs w:val="22"/>
        </w:rPr>
        <w:t>nformacji powszechnie znanych oraz udostępnienia informacji na podstawie bezwzględnie obowiązujących przepisów prawa.</w:t>
      </w:r>
    </w:p>
    <w:p w14:paraId="43AA8A78" w14:textId="77777777" w:rsidR="0041129D" w:rsidRPr="002E5A74" w:rsidRDefault="0041129D" w:rsidP="00C70E37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Wykonawca dołoży należytej staranności, aby zapobiec ujawnieniu lub korzystaniu przez osoby trzecie</w:t>
      </w:r>
      <w:r w:rsidR="00B66631" w:rsidRPr="002E5A74">
        <w:rPr>
          <w:rFonts w:ascii="Arial" w:hAnsi="Arial" w:cs="Arial"/>
          <w:sz w:val="22"/>
          <w:szCs w:val="22"/>
        </w:rPr>
        <w:t xml:space="preserve"> z </w:t>
      </w:r>
      <w:r w:rsidR="006A29DA" w:rsidRPr="002E5A74">
        <w:rPr>
          <w:rFonts w:ascii="Arial" w:hAnsi="Arial" w:cs="Arial"/>
          <w:sz w:val="22"/>
          <w:szCs w:val="22"/>
        </w:rPr>
        <w:t>I</w:t>
      </w:r>
      <w:r w:rsidRPr="002E5A74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6A29DA" w:rsidRPr="002E5A74">
        <w:rPr>
          <w:rFonts w:ascii="Arial" w:hAnsi="Arial" w:cs="Arial"/>
          <w:sz w:val="22"/>
          <w:szCs w:val="22"/>
        </w:rPr>
        <w:t>I</w:t>
      </w:r>
      <w:r w:rsidRPr="002E5A74">
        <w:rPr>
          <w:rFonts w:ascii="Arial" w:hAnsi="Arial" w:cs="Arial"/>
          <w:sz w:val="22"/>
          <w:szCs w:val="22"/>
        </w:rPr>
        <w:t>nformacji,</w:t>
      </w:r>
      <w:r w:rsidR="00B66631" w:rsidRPr="002E5A74">
        <w:rPr>
          <w:rFonts w:ascii="Arial" w:hAnsi="Arial" w:cs="Arial"/>
          <w:sz w:val="22"/>
          <w:szCs w:val="22"/>
        </w:rPr>
        <w:t xml:space="preserve"> o </w:t>
      </w:r>
      <w:r w:rsidRPr="002E5A74">
        <w:rPr>
          <w:rFonts w:ascii="Arial" w:hAnsi="Arial" w:cs="Arial"/>
          <w:sz w:val="22"/>
          <w:szCs w:val="22"/>
        </w:rPr>
        <w:t>których mowa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 xml:space="preserve">ust. 1, wyłącznie do tych pracowników lub współpracowników, którym </w:t>
      </w:r>
      <w:r w:rsidR="006A29DA" w:rsidRPr="002E5A74">
        <w:rPr>
          <w:rFonts w:ascii="Arial" w:hAnsi="Arial" w:cs="Arial"/>
          <w:sz w:val="22"/>
          <w:szCs w:val="22"/>
        </w:rPr>
        <w:t>I</w:t>
      </w:r>
      <w:r w:rsidRPr="002E5A74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</w:t>
      </w:r>
      <w:r w:rsidR="00B66631" w:rsidRPr="002E5A74">
        <w:rPr>
          <w:rFonts w:ascii="Arial" w:hAnsi="Arial" w:cs="Arial"/>
          <w:sz w:val="22"/>
          <w:szCs w:val="22"/>
        </w:rPr>
        <w:t xml:space="preserve"> z </w:t>
      </w:r>
      <w:r w:rsidRPr="002E5A74">
        <w:rPr>
          <w:rFonts w:ascii="Arial" w:hAnsi="Arial" w:cs="Arial"/>
          <w:sz w:val="22"/>
          <w:szCs w:val="22"/>
        </w:rPr>
        <w:t>Umowy.</w:t>
      </w:r>
    </w:p>
    <w:p w14:paraId="08A00486" w14:textId="6BA7A7F9" w:rsidR="00140E97" w:rsidRPr="00E2226F" w:rsidRDefault="0041129D" w:rsidP="00C70E37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color w:val="0000FF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Wykonawca zobowiązuje  się do zapoznania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 xml:space="preserve">sposób udokumentowany zarówno siebie jak </w:t>
      </w:r>
      <w:r w:rsidR="00EA6271">
        <w:rPr>
          <w:rFonts w:ascii="Arial" w:hAnsi="Arial" w:cs="Arial"/>
          <w:sz w:val="22"/>
          <w:szCs w:val="22"/>
        </w:rPr>
        <w:br/>
      </w:r>
      <w:r w:rsidRPr="002E5A74">
        <w:rPr>
          <w:rFonts w:ascii="Arial" w:hAnsi="Arial" w:cs="Arial"/>
          <w:sz w:val="22"/>
          <w:szCs w:val="22"/>
        </w:rPr>
        <w:t xml:space="preserve">i wszystkie osoby realizujące 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 xml:space="preserve">jego </w:t>
      </w:r>
      <w:r w:rsidR="00685837" w:rsidRPr="002E5A74">
        <w:rPr>
          <w:rFonts w:ascii="Arial" w:hAnsi="Arial" w:cs="Arial"/>
          <w:sz w:val="22"/>
          <w:szCs w:val="22"/>
        </w:rPr>
        <w:t xml:space="preserve">imieniu </w:t>
      </w:r>
      <w:r w:rsidRPr="002E5A74">
        <w:rPr>
          <w:rFonts w:ascii="Arial" w:hAnsi="Arial" w:cs="Arial"/>
          <w:sz w:val="22"/>
          <w:szCs w:val="22"/>
        </w:rPr>
        <w:t>przedmiot umowy</w:t>
      </w:r>
      <w:r w:rsidR="00B66631" w:rsidRPr="002E5A74">
        <w:rPr>
          <w:rFonts w:ascii="Arial" w:hAnsi="Arial" w:cs="Arial"/>
          <w:sz w:val="22"/>
          <w:szCs w:val="22"/>
        </w:rPr>
        <w:t xml:space="preserve"> z </w:t>
      </w:r>
      <w:r w:rsidRPr="002E5A74">
        <w:rPr>
          <w:rFonts w:ascii="Arial" w:hAnsi="Arial" w:cs="Arial"/>
          <w:sz w:val="22"/>
          <w:szCs w:val="22"/>
        </w:rPr>
        <w:t>dokumentem pn. „Polityka Bezpieczeństwa Informacji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 xml:space="preserve">PKP Polskie Linie Kolejowe S.A. dla Partnerów Biznesowych Spółki SZBI-Ibi-1a”, dostępnym na stronie internetowej PKP PLK </w:t>
      </w:r>
      <w:hyperlink r:id="rId11" w:history="1">
        <w:r w:rsidRPr="002E5A74">
          <w:rPr>
            <w:rFonts w:ascii="Arial" w:hAnsi="Arial" w:cs="Arial"/>
            <w:color w:val="0000FF"/>
            <w:sz w:val="22"/>
            <w:szCs w:val="22"/>
          </w:rPr>
          <w:t>https://www.plk-sa.pl/dla-klientow-i-kontrahentow/bezpieczenstwo-informacji-spolki/</w:t>
        </w:r>
      </w:hyperlink>
      <w:r w:rsidR="00157F53" w:rsidRPr="002E5A74">
        <w:rPr>
          <w:rFonts w:ascii="Arial" w:hAnsi="Arial" w:cs="Arial"/>
          <w:color w:val="0000FF"/>
          <w:sz w:val="22"/>
          <w:szCs w:val="22"/>
        </w:rPr>
        <w:t xml:space="preserve"> </w:t>
      </w:r>
      <w:bookmarkStart w:id="1" w:name="_Toc514938136"/>
    </w:p>
    <w:p w14:paraId="7DDA472B" w14:textId="77777777" w:rsidR="00A62D98" w:rsidRPr="002E5A74" w:rsidRDefault="00BE1791" w:rsidP="00B31D6D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§</w:t>
      </w:r>
      <w:r w:rsidR="001B1142">
        <w:rPr>
          <w:rFonts w:ascii="Arial" w:hAnsi="Arial" w:cs="Arial"/>
          <w:b/>
          <w:sz w:val="22"/>
          <w:szCs w:val="22"/>
        </w:rPr>
        <w:t xml:space="preserve"> 12</w:t>
      </w:r>
    </w:p>
    <w:p w14:paraId="39E934B2" w14:textId="77777777" w:rsidR="00411680" w:rsidRPr="002E5A74" w:rsidRDefault="00411680" w:rsidP="00B31D6D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</w:t>
      </w:r>
      <w:r w:rsidR="00B66631" w:rsidRPr="002E5A74">
        <w:rPr>
          <w:rFonts w:ascii="Arial" w:hAnsi="Arial" w:cs="Arial"/>
          <w:b/>
          <w:sz w:val="22"/>
          <w:szCs w:val="22"/>
        </w:rPr>
        <w:t xml:space="preserve"> w </w:t>
      </w:r>
      <w:r w:rsidRPr="002E5A74">
        <w:rPr>
          <w:rFonts w:ascii="Arial" w:hAnsi="Arial" w:cs="Arial"/>
          <w:b/>
          <w:sz w:val="22"/>
          <w:szCs w:val="22"/>
        </w:rPr>
        <w:t>imieniu Wykonawcy</w:t>
      </w:r>
      <w:bookmarkEnd w:id="1"/>
      <w:r w:rsidRPr="002E5A74">
        <w:rPr>
          <w:rFonts w:ascii="Arial" w:hAnsi="Arial" w:cs="Arial"/>
          <w:b/>
          <w:sz w:val="22"/>
          <w:szCs w:val="22"/>
        </w:rPr>
        <w:t xml:space="preserve"> i osób trzecich</w:t>
      </w:r>
    </w:p>
    <w:p w14:paraId="42975A78" w14:textId="77777777" w:rsidR="00411680" w:rsidRPr="002E5A74" w:rsidRDefault="0041168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2E5A74">
        <w:rPr>
          <w:rFonts w:ascii="Arial" w:eastAsia="Calibri" w:hAnsi="Arial" w:cs="Arial"/>
          <w:sz w:val="22"/>
          <w:szCs w:val="22"/>
        </w:rPr>
        <w:t>Zamawiający,</w:t>
      </w:r>
      <w:r w:rsidRPr="002E5A74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</w:t>
      </w:r>
      <w:r w:rsidR="00B66631" w:rsidRPr="002E5A74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2E5A74">
        <w:rPr>
          <w:rFonts w:ascii="Arial" w:eastAsia="Calibri" w:hAnsi="Arial" w:cs="Arial"/>
          <w:color w:val="000000"/>
          <w:sz w:val="22"/>
          <w:szCs w:val="22"/>
        </w:rPr>
        <w:t>dnia 27 kwietnia 2016 r.</w:t>
      </w:r>
      <w:r w:rsidR="00B66631" w:rsidRPr="002E5A74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2E5A74">
        <w:rPr>
          <w:rFonts w:ascii="Arial" w:eastAsia="Calibri" w:hAnsi="Arial" w:cs="Arial"/>
          <w:color w:val="000000"/>
          <w:sz w:val="22"/>
          <w:szCs w:val="22"/>
        </w:rPr>
        <w:t>sprawie ochrony osób fizycznych</w:t>
      </w:r>
      <w:r w:rsidR="00B66631" w:rsidRPr="002E5A74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2E5A74">
        <w:rPr>
          <w:rFonts w:ascii="Arial" w:eastAsia="Calibri" w:hAnsi="Arial" w:cs="Arial"/>
          <w:color w:val="000000"/>
          <w:sz w:val="22"/>
          <w:szCs w:val="22"/>
        </w:rPr>
        <w:t>związku</w:t>
      </w:r>
      <w:r w:rsidR="00B66631" w:rsidRPr="002E5A74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2E5A74">
        <w:rPr>
          <w:rFonts w:ascii="Arial" w:eastAsia="Calibri" w:hAnsi="Arial" w:cs="Arial"/>
          <w:color w:val="000000"/>
          <w:sz w:val="22"/>
          <w:szCs w:val="22"/>
        </w:rPr>
        <w:t>przetwarzaniem danych osobowych i</w:t>
      </w:r>
      <w:r w:rsidR="00B66631" w:rsidRPr="002E5A74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2E5A74">
        <w:rPr>
          <w:rFonts w:ascii="Arial" w:eastAsia="Calibri" w:hAnsi="Arial" w:cs="Arial"/>
          <w:color w:val="000000"/>
          <w:sz w:val="22"/>
          <w:szCs w:val="22"/>
        </w:rPr>
        <w:t>sprawie swobodnego przepływu takich danych oraz uchylenia dyrektywy 95/46/WE (ogólne rozporządzenie</w:t>
      </w:r>
      <w:r w:rsidR="00B66631" w:rsidRPr="002E5A74">
        <w:rPr>
          <w:rFonts w:ascii="Arial" w:eastAsia="Calibri" w:hAnsi="Arial" w:cs="Arial"/>
          <w:color w:val="000000"/>
          <w:sz w:val="22"/>
          <w:szCs w:val="22"/>
        </w:rPr>
        <w:t xml:space="preserve"> o </w:t>
      </w:r>
      <w:r w:rsidRPr="002E5A74">
        <w:rPr>
          <w:rFonts w:ascii="Arial" w:eastAsia="Calibri" w:hAnsi="Arial" w:cs="Arial"/>
          <w:color w:val="000000"/>
          <w:sz w:val="22"/>
          <w:szCs w:val="22"/>
        </w:rPr>
        <w:t>ochronie danych, Dz. Urz. UE L 119</w:t>
      </w:r>
      <w:r w:rsidR="00B66631" w:rsidRPr="002E5A74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2E5A74">
        <w:rPr>
          <w:rFonts w:ascii="Arial" w:eastAsia="Calibri" w:hAnsi="Arial" w:cs="Arial"/>
          <w:color w:val="000000"/>
          <w:sz w:val="22"/>
          <w:szCs w:val="22"/>
        </w:rPr>
        <w:t>2016 r., str. 1-88), zwanego dalej: „RODO”, informuje Pana/Panią</w:t>
      </w:r>
      <w:r w:rsidRPr="002E5A74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2E5A74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43768436" w14:textId="77777777" w:rsidR="00411680" w:rsidRPr="002E5A74" w:rsidRDefault="00411680">
      <w:pPr>
        <w:numPr>
          <w:ilvl w:val="0"/>
          <w:numId w:val="12"/>
        </w:numPr>
        <w:tabs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2E5A74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</w:t>
      </w:r>
      <w:r w:rsidR="00B66631" w:rsidRPr="002E5A74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2E5A74">
        <w:rPr>
          <w:rFonts w:ascii="Arial" w:eastAsia="Calibri" w:hAnsi="Arial" w:cs="Arial"/>
          <w:color w:val="000000"/>
          <w:sz w:val="22"/>
          <w:szCs w:val="22"/>
        </w:rPr>
        <w:t>siedzibą pod adresem: 03-734, Warszawa, ul. Targowa 74;</w:t>
      </w:r>
    </w:p>
    <w:p w14:paraId="34BAE48F" w14:textId="77777777" w:rsidR="00411680" w:rsidRPr="002E5A74" w:rsidRDefault="00411680">
      <w:pPr>
        <w:numPr>
          <w:ilvl w:val="0"/>
          <w:numId w:val="12"/>
        </w:numPr>
        <w:tabs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2E5A74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2" w:history="1">
        <w:r w:rsidRPr="002E5A74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2E5A74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</w:t>
      </w:r>
      <w:r w:rsidR="00B66631" w:rsidRPr="002E5A74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2E5A74">
        <w:rPr>
          <w:rFonts w:ascii="Arial" w:eastAsia="Calibri" w:hAnsi="Arial" w:cs="Arial"/>
          <w:color w:val="000000"/>
          <w:sz w:val="22"/>
          <w:szCs w:val="22"/>
        </w:rPr>
        <w:t>PKP Polskie Linie Kolejowe S.A., udostępniony osobom, których dane osobowe są przetwarzane przez Spółkę;</w:t>
      </w:r>
    </w:p>
    <w:p w14:paraId="00DF0CBB" w14:textId="77777777" w:rsidR="00411680" w:rsidRPr="002E5A74" w:rsidRDefault="00411680">
      <w:pPr>
        <w:numPr>
          <w:ilvl w:val="0"/>
          <w:numId w:val="12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2E5A74">
        <w:rPr>
          <w:rFonts w:ascii="Arial" w:hAnsi="Arial" w:cs="Arial"/>
          <w:color w:val="000000" w:themeColor="text1"/>
          <w:sz w:val="22"/>
          <w:szCs w:val="22"/>
        </w:rPr>
        <w:t>dane osobowe będą przetwarzane</w:t>
      </w:r>
      <w:r w:rsidR="00B66631" w:rsidRPr="002E5A74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2E5A74">
        <w:rPr>
          <w:rFonts w:ascii="Arial" w:hAnsi="Arial" w:cs="Arial"/>
          <w:color w:val="000000" w:themeColor="text1"/>
          <w:sz w:val="22"/>
          <w:szCs w:val="22"/>
        </w:rPr>
        <w:t>celu:</w:t>
      </w:r>
    </w:p>
    <w:p w14:paraId="07F8200E" w14:textId="77777777" w:rsidR="00411680" w:rsidRPr="002E5A74" w:rsidRDefault="00411680">
      <w:pPr>
        <w:numPr>
          <w:ilvl w:val="0"/>
          <w:numId w:val="15"/>
        </w:numPr>
        <w:tabs>
          <w:tab w:val="left" w:pos="6660"/>
        </w:tabs>
        <w:spacing w:line="360" w:lineRule="auto"/>
        <w:ind w:left="851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2E5A74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54F25C74" w14:textId="77777777" w:rsidR="00411680" w:rsidRPr="002E5A74" w:rsidRDefault="00411680">
      <w:pPr>
        <w:numPr>
          <w:ilvl w:val="0"/>
          <w:numId w:val="15"/>
        </w:numPr>
        <w:tabs>
          <w:tab w:val="left" w:pos="6660"/>
        </w:tabs>
        <w:spacing w:line="360" w:lineRule="auto"/>
        <w:ind w:left="851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2E5A74">
        <w:rPr>
          <w:rFonts w:ascii="Arial" w:hAnsi="Arial" w:cs="Arial"/>
          <w:color w:val="000000" w:themeColor="text1"/>
          <w:sz w:val="22"/>
          <w:szCs w:val="22"/>
        </w:rPr>
        <w:t>przechowywania dokumentacji postępowania</w:t>
      </w:r>
      <w:r w:rsidR="00B66631" w:rsidRPr="002E5A74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2E5A74">
        <w:rPr>
          <w:rFonts w:ascii="Arial" w:hAnsi="Arial" w:cs="Arial"/>
          <w:color w:val="000000" w:themeColor="text1"/>
          <w:sz w:val="22"/>
          <w:szCs w:val="22"/>
        </w:rPr>
        <w:t>udzielenie Zamówienia na wypadek kontroli prowadzonej przez uprawnione organy i podmioty;</w:t>
      </w:r>
    </w:p>
    <w:p w14:paraId="70D1A94A" w14:textId="77777777" w:rsidR="00411680" w:rsidRPr="002E5A74" w:rsidRDefault="00411680">
      <w:pPr>
        <w:numPr>
          <w:ilvl w:val="0"/>
          <w:numId w:val="15"/>
        </w:numPr>
        <w:tabs>
          <w:tab w:val="left" w:pos="6660"/>
        </w:tabs>
        <w:spacing w:line="360" w:lineRule="auto"/>
        <w:ind w:left="851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2E5A74">
        <w:rPr>
          <w:rFonts w:ascii="Arial" w:hAnsi="Arial" w:cs="Arial"/>
          <w:color w:val="000000" w:themeColor="text1"/>
          <w:sz w:val="22"/>
          <w:szCs w:val="22"/>
        </w:rPr>
        <w:t>przekazania dokumentacji postępowania</w:t>
      </w:r>
      <w:r w:rsidR="00B66631" w:rsidRPr="002E5A74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2E5A74">
        <w:rPr>
          <w:rFonts w:ascii="Arial" w:hAnsi="Arial" w:cs="Arial"/>
          <w:color w:val="000000" w:themeColor="text1"/>
          <w:sz w:val="22"/>
          <w:szCs w:val="22"/>
        </w:rPr>
        <w:t>udzielenie Zamówienia do archiwum, a następnie jej zbrakowania (trwałego usunięcia i zniszczenia);</w:t>
      </w:r>
    </w:p>
    <w:p w14:paraId="365867A1" w14:textId="77777777" w:rsidR="00411680" w:rsidRPr="002E5A74" w:rsidRDefault="00411680" w:rsidP="0092734D">
      <w:pPr>
        <w:tabs>
          <w:tab w:val="left" w:pos="6660"/>
        </w:tabs>
        <w:spacing w:line="360" w:lineRule="auto"/>
        <w:ind w:left="851"/>
        <w:rPr>
          <w:rFonts w:ascii="Arial" w:eastAsia="Calibri" w:hAnsi="Arial" w:cs="Arial"/>
          <w:color w:val="000000"/>
          <w:sz w:val="22"/>
          <w:szCs w:val="22"/>
        </w:rPr>
      </w:pPr>
      <w:r w:rsidRPr="002E5A74">
        <w:rPr>
          <w:rFonts w:ascii="Arial" w:eastAsia="Calibri" w:hAnsi="Arial" w:cs="Arial"/>
          <w:color w:val="000000"/>
          <w:sz w:val="22"/>
          <w:szCs w:val="22"/>
        </w:rPr>
        <w:t>w zakresie: dane zwykłe – imię, nazwisko, zajmowane stanowisko, miejsce pracy oraz posiadane kwalifikacje zawodowe wymagane do realizacji Umowy, a także</w:t>
      </w:r>
      <w:r w:rsidR="00B66631" w:rsidRPr="002E5A74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2E5A74">
        <w:rPr>
          <w:rFonts w:ascii="Arial" w:eastAsia="Calibri" w:hAnsi="Arial" w:cs="Arial"/>
          <w:color w:val="000000"/>
          <w:sz w:val="22"/>
          <w:szCs w:val="22"/>
        </w:rPr>
        <w:t xml:space="preserve">przypadku złożenia pełnomocnictwa, </w:t>
      </w:r>
      <w:r w:rsidRPr="002E5A74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2E5A74">
        <w:rPr>
          <w:rFonts w:ascii="Arial" w:eastAsia="Calibri" w:hAnsi="Arial" w:cs="Arial"/>
          <w:color w:val="000000"/>
          <w:sz w:val="22"/>
          <w:szCs w:val="22"/>
        </w:rPr>
        <w:t>– dane osobowe</w:t>
      </w:r>
      <w:r w:rsidR="00B66631" w:rsidRPr="002E5A74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2E5A74">
        <w:rPr>
          <w:rFonts w:ascii="Arial" w:eastAsia="Calibri" w:hAnsi="Arial" w:cs="Arial"/>
          <w:color w:val="000000"/>
          <w:sz w:val="22"/>
          <w:szCs w:val="22"/>
        </w:rPr>
        <w:t>nim zawarte;</w:t>
      </w:r>
    </w:p>
    <w:p w14:paraId="788C6D1E" w14:textId="77777777" w:rsidR="00411680" w:rsidRPr="002E5A74" w:rsidRDefault="00411680">
      <w:pPr>
        <w:numPr>
          <w:ilvl w:val="0"/>
          <w:numId w:val="12"/>
        </w:numPr>
        <w:tabs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2E5A74">
        <w:rPr>
          <w:rFonts w:ascii="Arial" w:eastAsia="Calibri" w:hAnsi="Arial" w:cs="Arial"/>
          <w:color w:val="000000"/>
          <w:sz w:val="22"/>
          <w:szCs w:val="22"/>
        </w:rPr>
        <w:t xml:space="preserve">podstawą prawną przetwarzania danych osobowych przez Spółkę jest art. 6 ust. 1 lit. c i f RODO, przy czym za prawnie uzasadniony interes Spółki wskazuje się konieczność </w:t>
      </w:r>
      <w:r w:rsidRPr="002E5A74">
        <w:rPr>
          <w:rFonts w:ascii="Arial" w:eastAsia="Calibri" w:hAnsi="Arial" w:cs="Arial"/>
          <w:color w:val="000000"/>
          <w:sz w:val="22"/>
          <w:szCs w:val="22"/>
        </w:rPr>
        <w:lastRenderedPageBreak/>
        <w:t>zawarcia Umowy</w:t>
      </w:r>
      <w:r w:rsidR="00B202CB" w:rsidRPr="002E5A74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</w:t>
      </w:r>
      <w:r w:rsidRPr="002E5A74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</w:t>
      </w:r>
      <w:r w:rsidR="00B66631" w:rsidRPr="002E5A74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2E5A74">
        <w:rPr>
          <w:rFonts w:ascii="Arial" w:eastAsia="Calibri" w:hAnsi="Arial" w:cs="Arial"/>
          <w:color w:val="000000"/>
          <w:sz w:val="22"/>
          <w:szCs w:val="22"/>
        </w:rPr>
        <w:t>tym zakresie przepisami;</w:t>
      </w:r>
    </w:p>
    <w:p w14:paraId="3E430BBD" w14:textId="77777777" w:rsidR="00411680" w:rsidRPr="002E5A74" w:rsidRDefault="007168E0">
      <w:pPr>
        <w:numPr>
          <w:ilvl w:val="0"/>
          <w:numId w:val="12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2D26249B" w14:textId="77777777" w:rsidR="00411680" w:rsidRPr="002E5A74" w:rsidRDefault="00411680">
      <w:pPr>
        <w:numPr>
          <w:ilvl w:val="0"/>
          <w:numId w:val="12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2E5A74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2E5A74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>rozumieniu RODO,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>ramach powierzenia przetwarzania danych osobowych lub udostępnienia na mocy przepisów prawa, przy czym zawsze przy spełnieniu jednego</w:t>
      </w:r>
      <w:r w:rsidR="00B66631" w:rsidRPr="002E5A74">
        <w:rPr>
          <w:rFonts w:ascii="Arial" w:hAnsi="Arial" w:cs="Arial"/>
          <w:sz w:val="22"/>
          <w:szCs w:val="22"/>
        </w:rPr>
        <w:t xml:space="preserve"> z </w:t>
      </w:r>
      <w:r w:rsidRPr="002E5A74">
        <w:rPr>
          <w:rFonts w:ascii="Arial" w:hAnsi="Arial" w:cs="Arial"/>
          <w:sz w:val="22"/>
          <w:szCs w:val="22"/>
        </w:rPr>
        <w:t>warunków:</w:t>
      </w:r>
    </w:p>
    <w:p w14:paraId="2B572B12" w14:textId="77777777" w:rsidR="00411680" w:rsidRPr="002E5A74" w:rsidRDefault="00411680">
      <w:pPr>
        <w:pStyle w:val="Tekstblokowy"/>
        <w:numPr>
          <w:ilvl w:val="1"/>
          <w:numId w:val="13"/>
        </w:numPr>
        <w:spacing w:after="0" w:line="360" w:lineRule="auto"/>
        <w:ind w:left="851" w:right="0" w:hanging="284"/>
        <w:jc w:val="left"/>
        <w:rPr>
          <w:sz w:val="22"/>
          <w:szCs w:val="22"/>
        </w:rPr>
      </w:pPr>
      <w:r w:rsidRPr="002E5A74">
        <w:rPr>
          <w:sz w:val="22"/>
          <w:szCs w:val="22"/>
        </w:rPr>
        <w:t>Komisja Europejska stwierdziła, że to państwo trzecie lub organizacja międzynarodowa zapewnia odpowiedni stopień ochrony danych osobowych, zgodnie</w:t>
      </w:r>
      <w:r w:rsidR="00B66631" w:rsidRPr="002E5A74">
        <w:rPr>
          <w:sz w:val="22"/>
          <w:szCs w:val="22"/>
        </w:rPr>
        <w:t xml:space="preserve"> z </w:t>
      </w:r>
      <w:r w:rsidRPr="002E5A74">
        <w:rPr>
          <w:sz w:val="22"/>
          <w:szCs w:val="22"/>
        </w:rPr>
        <w:t>art. 45 RODO,</w:t>
      </w:r>
    </w:p>
    <w:p w14:paraId="4A1C266F" w14:textId="77777777" w:rsidR="00411680" w:rsidRPr="002E5A74" w:rsidRDefault="00411680">
      <w:pPr>
        <w:pStyle w:val="Tekstblokowy"/>
        <w:numPr>
          <w:ilvl w:val="1"/>
          <w:numId w:val="13"/>
        </w:numPr>
        <w:spacing w:after="0" w:line="360" w:lineRule="auto"/>
        <w:ind w:left="851" w:right="0" w:hanging="284"/>
        <w:jc w:val="left"/>
        <w:rPr>
          <w:sz w:val="22"/>
          <w:szCs w:val="22"/>
        </w:rPr>
      </w:pPr>
      <w:r w:rsidRPr="002E5A74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</w:t>
      </w:r>
      <w:r w:rsidR="00B66631" w:rsidRPr="002E5A74">
        <w:rPr>
          <w:sz w:val="22"/>
          <w:szCs w:val="22"/>
        </w:rPr>
        <w:t xml:space="preserve"> z </w:t>
      </w:r>
      <w:r w:rsidRPr="002E5A74">
        <w:rPr>
          <w:sz w:val="22"/>
          <w:szCs w:val="22"/>
        </w:rPr>
        <w:t>art. 46 RODO,</w:t>
      </w:r>
    </w:p>
    <w:p w14:paraId="2630EC41" w14:textId="766BD2D2" w:rsidR="00411680" w:rsidRPr="0092734D" w:rsidRDefault="00411680">
      <w:pPr>
        <w:pStyle w:val="Tekstblokowy"/>
        <w:numPr>
          <w:ilvl w:val="1"/>
          <w:numId w:val="13"/>
        </w:numPr>
        <w:spacing w:after="0" w:line="360" w:lineRule="auto"/>
        <w:ind w:left="851" w:right="0" w:hanging="284"/>
        <w:jc w:val="left"/>
        <w:rPr>
          <w:sz w:val="22"/>
          <w:szCs w:val="22"/>
        </w:rPr>
      </w:pPr>
      <w:r w:rsidRPr="002E5A74">
        <w:rPr>
          <w:sz w:val="22"/>
          <w:szCs w:val="22"/>
        </w:rPr>
        <w:t>zachodzi przypadek,</w:t>
      </w:r>
      <w:r w:rsidR="00B66631" w:rsidRPr="002E5A74">
        <w:rPr>
          <w:sz w:val="22"/>
          <w:szCs w:val="22"/>
        </w:rPr>
        <w:t xml:space="preserve"> o </w:t>
      </w:r>
      <w:r w:rsidRPr="002E5A74">
        <w:rPr>
          <w:sz w:val="22"/>
          <w:szCs w:val="22"/>
        </w:rPr>
        <w:t>którym mowa</w:t>
      </w:r>
      <w:r w:rsidR="00B66631" w:rsidRPr="002E5A74">
        <w:rPr>
          <w:sz w:val="22"/>
          <w:szCs w:val="22"/>
        </w:rPr>
        <w:t xml:space="preserve"> w </w:t>
      </w:r>
      <w:r w:rsidRPr="002E5A74">
        <w:rPr>
          <w:sz w:val="22"/>
          <w:szCs w:val="22"/>
        </w:rPr>
        <w:t>art. 49 ust. 1 akapit drugi RODO,</w:t>
      </w:r>
      <w:r w:rsidR="0092734D">
        <w:rPr>
          <w:sz w:val="22"/>
          <w:szCs w:val="22"/>
        </w:rPr>
        <w:t xml:space="preserve"> </w:t>
      </w:r>
      <w:r w:rsidRPr="0092734D">
        <w:rPr>
          <w:sz w:val="22"/>
          <w:szCs w:val="22"/>
        </w:rPr>
        <w:t>przy czym dane te zostaną wówczas</w:t>
      </w:r>
      <w:r w:rsidR="00B66631" w:rsidRPr="0092734D">
        <w:rPr>
          <w:sz w:val="22"/>
          <w:szCs w:val="22"/>
        </w:rPr>
        <w:t xml:space="preserve"> w </w:t>
      </w:r>
      <w:r w:rsidRPr="0092734D">
        <w:rPr>
          <w:sz w:val="22"/>
          <w:szCs w:val="22"/>
        </w:rPr>
        <w:t>sposób odpowiedni zabezpieczone, a Wykonawca ma prawo do uzyskania dostępu do kopii tych zabezpieczeń pod wskazanym</w:t>
      </w:r>
      <w:r w:rsidR="00B66631" w:rsidRPr="0092734D">
        <w:rPr>
          <w:sz w:val="22"/>
          <w:szCs w:val="22"/>
        </w:rPr>
        <w:t xml:space="preserve"> w </w:t>
      </w:r>
      <w:r w:rsidRPr="0092734D">
        <w:rPr>
          <w:sz w:val="22"/>
          <w:szCs w:val="22"/>
        </w:rPr>
        <w:t>pkt 2 adresem e-mail;</w:t>
      </w:r>
    </w:p>
    <w:p w14:paraId="3DE42F1D" w14:textId="77777777" w:rsidR="00411680" w:rsidRPr="002E5A74" w:rsidRDefault="00411680">
      <w:pPr>
        <w:numPr>
          <w:ilvl w:val="0"/>
          <w:numId w:val="12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2E5A74">
        <w:rPr>
          <w:rFonts w:ascii="Arial" w:hAnsi="Arial" w:cs="Arial"/>
          <w:color w:val="000000" w:themeColor="text1"/>
          <w:sz w:val="22"/>
          <w:szCs w:val="22"/>
        </w:rPr>
        <w:t>dane osobowe będą przechowywane zgodnie</w:t>
      </w:r>
      <w:r w:rsidR="00B66631" w:rsidRPr="002E5A74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2E5A74">
        <w:rPr>
          <w:rFonts w:ascii="Arial" w:hAnsi="Arial" w:cs="Arial"/>
          <w:color w:val="000000" w:themeColor="text1"/>
          <w:sz w:val="22"/>
          <w:szCs w:val="22"/>
        </w:rPr>
        <w:t>przepisami prawa</w:t>
      </w:r>
      <w:r w:rsidR="00B66631" w:rsidRPr="002E5A74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2E5A74">
        <w:rPr>
          <w:rFonts w:ascii="Arial" w:hAnsi="Arial" w:cs="Arial"/>
          <w:color w:val="000000" w:themeColor="text1"/>
          <w:sz w:val="22"/>
          <w:szCs w:val="22"/>
        </w:rPr>
        <w:t>okresie realizacji Umowy oraz przez okres,</w:t>
      </w:r>
      <w:r w:rsidR="00B66631" w:rsidRPr="002E5A74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2E5A74">
        <w:rPr>
          <w:rFonts w:ascii="Arial" w:hAnsi="Arial" w:cs="Arial"/>
          <w:color w:val="000000" w:themeColor="text1"/>
          <w:sz w:val="22"/>
          <w:szCs w:val="22"/>
        </w:rPr>
        <w:t>którym Spółka będzie realizowała cele wynikające</w:t>
      </w:r>
      <w:r w:rsidR="00B66631" w:rsidRPr="002E5A74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2E5A74">
        <w:rPr>
          <w:rFonts w:ascii="Arial" w:hAnsi="Arial" w:cs="Arial"/>
          <w:color w:val="000000" w:themeColor="text1"/>
          <w:sz w:val="22"/>
          <w:szCs w:val="22"/>
        </w:rPr>
        <w:t>prawnie uzasadnionych interesów administratora danych, które są związane przedmiotowo</w:t>
      </w:r>
      <w:r w:rsidR="00B66631" w:rsidRPr="002E5A74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2E5A74">
        <w:rPr>
          <w:rFonts w:ascii="Arial" w:hAnsi="Arial" w:cs="Arial"/>
          <w:color w:val="000000" w:themeColor="text1"/>
          <w:sz w:val="22"/>
          <w:szCs w:val="22"/>
        </w:rPr>
        <w:t>Umową lub obowiązkami wynikającymi</w:t>
      </w:r>
      <w:r w:rsidR="00B66631" w:rsidRPr="002E5A74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2E5A74">
        <w:rPr>
          <w:rFonts w:ascii="Arial" w:hAnsi="Arial" w:cs="Arial"/>
          <w:color w:val="000000" w:themeColor="text1"/>
          <w:sz w:val="22"/>
          <w:szCs w:val="22"/>
        </w:rPr>
        <w:t>przepisów prawa powszechnie obowiązującego;</w:t>
      </w:r>
    </w:p>
    <w:p w14:paraId="75F03988" w14:textId="77777777" w:rsidR="00411680" w:rsidRPr="002E5A74" w:rsidRDefault="00411680">
      <w:pPr>
        <w:numPr>
          <w:ilvl w:val="0"/>
          <w:numId w:val="12"/>
        </w:numPr>
        <w:tabs>
          <w:tab w:val="left" w:pos="142"/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2E5A74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BDC19FC" w14:textId="77777777" w:rsidR="0026103E" w:rsidRPr="002E5A74" w:rsidRDefault="0026103E">
      <w:pPr>
        <w:numPr>
          <w:ilvl w:val="0"/>
          <w:numId w:val="12"/>
        </w:numPr>
        <w:tabs>
          <w:tab w:val="left" w:pos="142"/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2E5A74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65DD8A86" w14:textId="77777777" w:rsidR="00411680" w:rsidRPr="002E5A74" w:rsidRDefault="00411680">
      <w:pPr>
        <w:numPr>
          <w:ilvl w:val="0"/>
          <w:numId w:val="12"/>
        </w:numPr>
        <w:tabs>
          <w:tab w:val="left" w:pos="6660"/>
        </w:tabs>
        <w:spacing w:line="360" w:lineRule="auto"/>
        <w:ind w:left="567" w:hanging="425"/>
        <w:rPr>
          <w:rFonts w:ascii="Arial" w:eastAsia="Calibri" w:hAnsi="Arial" w:cs="Arial"/>
          <w:color w:val="000000"/>
          <w:sz w:val="22"/>
          <w:szCs w:val="22"/>
        </w:rPr>
      </w:pPr>
      <w:r w:rsidRPr="002E5A74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7F18166F" w14:textId="77777777" w:rsidR="00411680" w:rsidRPr="002E5A74" w:rsidRDefault="00411680">
      <w:pPr>
        <w:numPr>
          <w:ilvl w:val="0"/>
          <w:numId w:val="12"/>
        </w:numPr>
        <w:tabs>
          <w:tab w:val="left" w:pos="6660"/>
        </w:tabs>
        <w:spacing w:line="360" w:lineRule="auto"/>
        <w:ind w:left="567" w:hanging="425"/>
        <w:rPr>
          <w:rFonts w:ascii="Arial" w:eastAsia="Calibri" w:hAnsi="Arial" w:cs="Arial"/>
          <w:color w:val="000000"/>
          <w:sz w:val="22"/>
          <w:szCs w:val="22"/>
        </w:rPr>
      </w:pPr>
      <w:r w:rsidRPr="002E5A74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</w:t>
      </w:r>
      <w:r w:rsidR="00B66631" w:rsidRPr="002E5A74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2E5A74">
        <w:rPr>
          <w:rFonts w:ascii="Arial" w:eastAsia="Calibri" w:hAnsi="Arial" w:cs="Arial"/>
          <w:color w:val="000000"/>
          <w:sz w:val="22"/>
          <w:szCs w:val="22"/>
        </w:rPr>
        <w:t>tym profilowania na podstawie podanych danych osobowych.</w:t>
      </w:r>
    </w:p>
    <w:p w14:paraId="5A21A5C5" w14:textId="77777777" w:rsidR="00411680" w:rsidRPr="002E5A74" w:rsidRDefault="0041168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2E5A74">
        <w:rPr>
          <w:rFonts w:ascii="Arial" w:eastAsia="Calibri" w:hAnsi="Arial" w:cs="Arial"/>
          <w:sz w:val="22"/>
          <w:szCs w:val="22"/>
        </w:rPr>
        <w:t>Wykonawca zobowiązuje się poinformować</w:t>
      </w:r>
      <w:r w:rsidR="00B66631" w:rsidRPr="002E5A74">
        <w:rPr>
          <w:rFonts w:ascii="Arial" w:eastAsia="Calibri" w:hAnsi="Arial" w:cs="Arial"/>
          <w:sz w:val="22"/>
          <w:szCs w:val="22"/>
        </w:rPr>
        <w:t xml:space="preserve"> w </w:t>
      </w:r>
      <w:r w:rsidRPr="002E5A74">
        <w:rPr>
          <w:rFonts w:ascii="Arial" w:eastAsia="Calibri" w:hAnsi="Arial" w:cs="Arial"/>
          <w:sz w:val="22"/>
          <w:szCs w:val="22"/>
        </w:rPr>
        <w:t xml:space="preserve">imieniu Zamawiającego wszystkie osoby fizyczne kierowane </w:t>
      </w:r>
      <w:r w:rsidR="00347843" w:rsidRPr="002E5A74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2E5A74">
        <w:rPr>
          <w:rFonts w:ascii="Arial" w:eastAsia="Calibri" w:hAnsi="Arial" w:cs="Arial"/>
          <w:sz w:val="22"/>
          <w:szCs w:val="22"/>
        </w:rPr>
        <w:t>do realizacji Umowy</w:t>
      </w:r>
      <w:r w:rsidR="00B202CB" w:rsidRPr="002E5A74">
        <w:rPr>
          <w:rFonts w:ascii="Arial" w:eastAsia="Calibri" w:hAnsi="Arial" w:cs="Arial"/>
          <w:sz w:val="22"/>
          <w:szCs w:val="22"/>
        </w:rPr>
        <w:t xml:space="preserve"> </w:t>
      </w:r>
      <w:r w:rsidRPr="002E5A74">
        <w:rPr>
          <w:rFonts w:ascii="Arial" w:eastAsia="Calibri" w:hAnsi="Arial" w:cs="Arial"/>
          <w:sz w:val="22"/>
          <w:szCs w:val="22"/>
        </w:rPr>
        <w:t xml:space="preserve">oraz osoby fizyczne prowadzące działalność gospodarczą, które zostaną wskazane </w:t>
      </w:r>
      <w:r w:rsidR="00535DA8" w:rsidRPr="002E5A74">
        <w:rPr>
          <w:rFonts w:ascii="Arial" w:eastAsia="Calibri" w:hAnsi="Arial" w:cs="Arial"/>
          <w:sz w:val="22"/>
          <w:szCs w:val="22"/>
        </w:rPr>
        <w:t xml:space="preserve">przez Wykonawcę </w:t>
      </w:r>
      <w:r w:rsidRPr="002E5A74">
        <w:rPr>
          <w:rFonts w:ascii="Arial" w:eastAsia="Calibri" w:hAnsi="Arial" w:cs="Arial"/>
          <w:sz w:val="22"/>
          <w:szCs w:val="22"/>
        </w:rPr>
        <w:t>jako podwykonawca, a których dane osobowe będą przekazywane podczas podpisania Umowy oraz na etapie realizacji Umowy, o:</w:t>
      </w:r>
    </w:p>
    <w:p w14:paraId="57E163BC" w14:textId="77777777" w:rsidR="00411680" w:rsidRPr="002E5A74" w:rsidRDefault="00411680">
      <w:pPr>
        <w:numPr>
          <w:ilvl w:val="0"/>
          <w:numId w:val="17"/>
        </w:numPr>
        <w:tabs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2E5A74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7CBC1615" w14:textId="77777777" w:rsidR="00411680" w:rsidRPr="002E5A74" w:rsidRDefault="00411680">
      <w:pPr>
        <w:numPr>
          <w:ilvl w:val="0"/>
          <w:numId w:val="17"/>
        </w:numPr>
        <w:tabs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2E5A74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56A82E52" w14:textId="77777777" w:rsidR="00411680" w:rsidRPr="002E5A74" w:rsidRDefault="0041168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2E5A74">
        <w:rPr>
          <w:rFonts w:ascii="Arial" w:eastAsia="Calibri" w:hAnsi="Arial" w:cs="Arial"/>
          <w:sz w:val="22"/>
          <w:szCs w:val="22"/>
        </w:rPr>
        <w:lastRenderedPageBreak/>
        <w:t>Wykonawca zobowiązuje</w:t>
      </w:r>
      <w:r w:rsidR="00347843" w:rsidRPr="002E5A74">
        <w:rPr>
          <w:rFonts w:ascii="Arial" w:eastAsia="Calibri" w:hAnsi="Arial" w:cs="Arial"/>
          <w:sz w:val="22"/>
          <w:szCs w:val="22"/>
        </w:rPr>
        <w:t xml:space="preserve"> się</w:t>
      </w:r>
      <w:r w:rsidR="00B202CB" w:rsidRPr="002E5A74">
        <w:rPr>
          <w:rFonts w:ascii="Arial" w:eastAsia="Calibri" w:hAnsi="Arial" w:cs="Arial"/>
          <w:sz w:val="22"/>
          <w:szCs w:val="22"/>
        </w:rPr>
        <w:t>, powołując się na art. 14 RODO,</w:t>
      </w:r>
      <w:r w:rsidRPr="002E5A74">
        <w:rPr>
          <w:rFonts w:ascii="Arial" w:eastAsia="Calibri" w:hAnsi="Arial" w:cs="Arial"/>
          <w:sz w:val="22"/>
          <w:szCs w:val="22"/>
        </w:rPr>
        <w:t xml:space="preserve"> wykonać,</w:t>
      </w:r>
      <w:r w:rsidR="00B66631" w:rsidRPr="002E5A74">
        <w:rPr>
          <w:rFonts w:ascii="Arial" w:eastAsia="Calibri" w:hAnsi="Arial" w:cs="Arial"/>
          <w:sz w:val="22"/>
          <w:szCs w:val="22"/>
        </w:rPr>
        <w:t xml:space="preserve"> w </w:t>
      </w:r>
      <w:r w:rsidRPr="002E5A74">
        <w:rPr>
          <w:rFonts w:ascii="Arial" w:eastAsia="Calibri" w:hAnsi="Arial" w:cs="Arial"/>
          <w:sz w:val="22"/>
          <w:szCs w:val="22"/>
        </w:rPr>
        <w:t>imieniu Zamawiającego obowiązek informacyjny wobec osób,</w:t>
      </w:r>
      <w:r w:rsidR="00B66631" w:rsidRPr="002E5A74">
        <w:rPr>
          <w:rFonts w:ascii="Arial" w:eastAsia="Calibri" w:hAnsi="Arial" w:cs="Arial"/>
          <w:sz w:val="22"/>
          <w:szCs w:val="22"/>
        </w:rPr>
        <w:t xml:space="preserve"> o </w:t>
      </w:r>
      <w:r w:rsidRPr="002E5A74">
        <w:rPr>
          <w:rFonts w:ascii="Arial" w:eastAsia="Calibri" w:hAnsi="Arial" w:cs="Arial"/>
          <w:sz w:val="22"/>
          <w:szCs w:val="22"/>
        </w:rPr>
        <w:t>których mowa</w:t>
      </w:r>
      <w:r w:rsidR="00B66631" w:rsidRPr="002E5A74">
        <w:rPr>
          <w:rFonts w:ascii="Arial" w:eastAsia="Calibri" w:hAnsi="Arial" w:cs="Arial"/>
          <w:sz w:val="22"/>
          <w:szCs w:val="22"/>
        </w:rPr>
        <w:t xml:space="preserve"> w </w:t>
      </w:r>
      <w:r w:rsidRPr="002E5A74">
        <w:rPr>
          <w:rFonts w:ascii="Arial" w:eastAsia="Calibri" w:hAnsi="Arial" w:cs="Arial"/>
          <w:sz w:val="22"/>
          <w:szCs w:val="22"/>
        </w:rPr>
        <w:t>ust. 2, przekazując im treść klauzuli informacyjnej,</w:t>
      </w:r>
      <w:r w:rsidR="00B66631" w:rsidRPr="002E5A74">
        <w:rPr>
          <w:rFonts w:ascii="Arial" w:eastAsia="Calibri" w:hAnsi="Arial" w:cs="Arial"/>
          <w:sz w:val="22"/>
          <w:szCs w:val="22"/>
        </w:rPr>
        <w:t xml:space="preserve"> o </w:t>
      </w:r>
      <w:r w:rsidRPr="002E5A74">
        <w:rPr>
          <w:rFonts w:ascii="Arial" w:eastAsia="Calibri" w:hAnsi="Arial" w:cs="Arial"/>
          <w:sz w:val="22"/>
          <w:szCs w:val="22"/>
        </w:rPr>
        <w:t>której mowa</w:t>
      </w:r>
      <w:r w:rsidR="00B66631" w:rsidRPr="002E5A74">
        <w:rPr>
          <w:rFonts w:ascii="Arial" w:eastAsia="Calibri" w:hAnsi="Arial" w:cs="Arial"/>
          <w:sz w:val="22"/>
          <w:szCs w:val="22"/>
        </w:rPr>
        <w:t xml:space="preserve"> w </w:t>
      </w:r>
      <w:r w:rsidRPr="002E5A74">
        <w:rPr>
          <w:rFonts w:ascii="Arial" w:eastAsia="Calibri" w:hAnsi="Arial" w:cs="Arial"/>
          <w:sz w:val="22"/>
          <w:szCs w:val="22"/>
        </w:rPr>
        <w:t>ust. 1, wskazując jednocześnie tym osobom Wykonawcę jako źródło pochodzenia danych osobowych, którymi dysponował będzie Zamawiający.</w:t>
      </w:r>
    </w:p>
    <w:p w14:paraId="0D05E206" w14:textId="77777777" w:rsidR="008402A6" w:rsidRPr="002E5A74" w:rsidRDefault="0041168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2E5A74">
        <w:rPr>
          <w:rFonts w:ascii="Arial" w:eastAsia="Calibri" w:hAnsi="Arial" w:cs="Arial"/>
          <w:sz w:val="22"/>
          <w:szCs w:val="22"/>
        </w:rPr>
        <w:t>Każda zmiana</w:t>
      </w:r>
      <w:r w:rsidR="00B66631" w:rsidRPr="002E5A74">
        <w:rPr>
          <w:rFonts w:ascii="Arial" w:eastAsia="Calibri" w:hAnsi="Arial" w:cs="Arial"/>
          <w:sz w:val="22"/>
          <w:szCs w:val="22"/>
        </w:rPr>
        <w:t xml:space="preserve"> w </w:t>
      </w:r>
      <w:r w:rsidRPr="002E5A74">
        <w:rPr>
          <w:rFonts w:ascii="Arial" w:eastAsia="Calibri" w:hAnsi="Arial" w:cs="Arial"/>
          <w:sz w:val="22"/>
          <w:szCs w:val="22"/>
        </w:rPr>
        <w:t>zakresie osób fizycznych, których dane osobowe będą przekazywane podczas podpisania Umowy oraz na etapie realizacji Umowy wymaga również spełnienia obowiązków,</w:t>
      </w:r>
      <w:r w:rsidR="00B66631" w:rsidRPr="002E5A74">
        <w:rPr>
          <w:rFonts w:ascii="Arial" w:eastAsia="Calibri" w:hAnsi="Arial" w:cs="Arial"/>
          <w:sz w:val="22"/>
          <w:szCs w:val="22"/>
        </w:rPr>
        <w:t xml:space="preserve"> o </w:t>
      </w:r>
      <w:r w:rsidRPr="002E5A74">
        <w:rPr>
          <w:rFonts w:ascii="Arial" w:eastAsia="Calibri" w:hAnsi="Arial" w:cs="Arial"/>
          <w:sz w:val="22"/>
          <w:szCs w:val="22"/>
        </w:rPr>
        <w:t>których mowa</w:t>
      </w:r>
      <w:r w:rsidR="00B66631" w:rsidRPr="002E5A74">
        <w:rPr>
          <w:rFonts w:ascii="Arial" w:eastAsia="Calibri" w:hAnsi="Arial" w:cs="Arial"/>
          <w:sz w:val="22"/>
          <w:szCs w:val="22"/>
        </w:rPr>
        <w:t xml:space="preserve"> w </w:t>
      </w:r>
      <w:r w:rsidRPr="002E5A74">
        <w:rPr>
          <w:rFonts w:ascii="Arial" w:eastAsia="Calibri" w:hAnsi="Arial" w:cs="Arial"/>
          <w:sz w:val="22"/>
          <w:szCs w:val="22"/>
        </w:rPr>
        <w:t>ust. 2 i 3.</w:t>
      </w:r>
    </w:p>
    <w:p w14:paraId="35BCB8AD" w14:textId="77777777" w:rsidR="0082358B" w:rsidRPr="002E5A74" w:rsidRDefault="0082358B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 xml:space="preserve">§ </w:t>
      </w:r>
      <w:r w:rsidR="00685F1A">
        <w:rPr>
          <w:rFonts w:ascii="Arial" w:hAnsi="Arial" w:cs="Arial"/>
          <w:b/>
          <w:sz w:val="22"/>
          <w:szCs w:val="22"/>
        </w:rPr>
        <w:t>13</w:t>
      </w:r>
    </w:p>
    <w:p w14:paraId="24059D0A" w14:textId="77777777" w:rsidR="0082358B" w:rsidRPr="002E5A74" w:rsidRDefault="0082358B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Zakaz cesji</w:t>
      </w:r>
    </w:p>
    <w:p w14:paraId="06665A75" w14:textId="77777777" w:rsidR="00E2226F" w:rsidRPr="008C02F5" w:rsidRDefault="00E2226F" w:rsidP="005A6C67">
      <w:pPr>
        <w:pStyle w:val="Tekstkomentarza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105FAB">
        <w:rPr>
          <w:rFonts w:ascii="Arial" w:hAnsi="Arial" w:cs="Arial"/>
          <w:sz w:val="22"/>
          <w:szCs w:val="22"/>
        </w:rPr>
        <w:t>Strony zgodnie ustalają, że wierzytelności Wykonawcy powstałe w wyniku realizacji Umowy nie mogą być przeniesione na osoby trzecie bez zgody Zamawiającego wyrażonej w formie pisemnej pod rygorem nieważności (art. 509 Kodeksu cywilnego), ani nie mogą być przedstawiane do potrącenia ustawowego (art. 498 Kodeksu cywilnego) z wierzytelnościami Zamawiającego.</w:t>
      </w:r>
    </w:p>
    <w:p w14:paraId="1FA8FB78" w14:textId="77777777" w:rsidR="0078128D" w:rsidRPr="002E5A74" w:rsidRDefault="0078128D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§ 1</w:t>
      </w:r>
      <w:r w:rsidR="00C2775D">
        <w:rPr>
          <w:rFonts w:ascii="Arial" w:hAnsi="Arial" w:cs="Arial"/>
          <w:b/>
          <w:sz w:val="22"/>
          <w:szCs w:val="22"/>
        </w:rPr>
        <w:t>4</w:t>
      </w:r>
    </w:p>
    <w:p w14:paraId="30C3F094" w14:textId="77777777" w:rsidR="0078128D" w:rsidRPr="002E5A74" w:rsidRDefault="00CC5ACE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O</w:t>
      </w:r>
      <w:r w:rsidR="0078128D" w:rsidRPr="002E5A74">
        <w:rPr>
          <w:rFonts w:ascii="Arial" w:hAnsi="Arial" w:cs="Arial"/>
          <w:b/>
          <w:sz w:val="22"/>
          <w:szCs w:val="22"/>
        </w:rPr>
        <w:t>dstąpienie od Umowy</w:t>
      </w:r>
    </w:p>
    <w:p w14:paraId="67F12A44" w14:textId="77777777" w:rsidR="00E719B7" w:rsidRPr="002E5A74" w:rsidRDefault="00E719B7">
      <w:pPr>
        <w:numPr>
          <w:ilvl w:val="3"/>
          <w:numId w:val="25"/>
        </w:numPr>
        <w:tabs>
          <w:tab w:val="clear" w:pos="180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 xml:space="preserve">Zamawiającemu i Wykonawcy przysługuje prawo odstąpienia od Umowy w przypadkach przewidzianych w Kodeksie </w:t>
      </w:r>
      <w:r w:rsidR="00D572A4">
        <w:rPr>
          <w:rFonts w:ascii="Arial" w:hAnsi="Arial" w:cs="Arial"/>
          <w:sz w:val="22"/>
          <w:szCs w:val="22"/>
        </w:rPr>
        <w:t>c</w:t>
      </w:r>
      <w:r w:rsidR="00D572A4" w:rsidRPr="002E5A74">
        <w:rPr>
          <w:rFonts w:ascii="Arial" w:hAnsi="Arial" w:cs="Arial"/>
          <w:sz w:val="22"/>
          <w:szCs w:val="22"/>
        </w:rPr>
        <w:t>ywilnym</w:t>
      </w:r>
      <w:r w:rsidRPr="002E5A74">
        <w:rPr>
          <w:rFonts w:ascii="Arial" w:hAnsi="Arial" w:cs="Arial"/>
          <w:sz w:val="22"/>
          <w:szCs w:val="22"/>
        </w:rPr>
        <w:t>, z zastrzeżeniem ust. 2.</w:t>
      </w:r>
    </w:p>
    <w:p w14:paraId="29EF5E01" w14:textId="77777777" w:rsidR="00E719B7" w:rsidRPr="002E5A74" w:rsidRDefault="00E719B7">
      <w:pPr>
        <w:numPr>
          <w:ilvl w:val="3"/>
          <w:numId w:val="25"/>
        </w:numPr>
        <w:tabs>
          <w:tab w:val="clear" w:pos="180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Zamawiającemu przysługuje prawo odstąpienia od Umowy w całości lub części, według swego wyboru, w następujących przypadkach i terminach:</w:t>
      </w:r>
    </w:p>
    <w:p w14:paraId="5EF60409" w14:textId="7286C623" w:rsidR="00E719B7" w:rsidRPr="002E5A74" w:rsidRDefault="00E719B7">
      <w:pPr>
        <w:numPr>
          <w:ilvl w:val="0"/>
          <w:numId w:val="22"/>
        </w:numPr>
        <w:spacing w:line="360" w:lineRule="auto"/>
        <w:ind w:left="567" w:hanging="283"/>
        <w:rPr>
          <w:rFonts w:ascii="Arial" w:hAnsi="Arial" w:cs="Arial"/>
          <w:sz w:val="22"/>
          <w:szCs w:val="22"/>
          <w:lang w:eastAsia="ar-SA"/>
        </w:rPr>
      </w:pPr>
      <w:r w:rsidRPr="002E5A74">
        <w:rPr>
          <w:rFonts w:ascii="Arial" w:hAnsi="Arial" w:cs="Arial"/>
          <w:sz w:val="22"/>
          <w:szCs w:val="22"/>
          <w:lang w:eastAsia="ar-SA"/>
        </w:rPr>
        <w:t>Wykonawca opó</w:t>
      </w:r>
      <w:r w:rsidR="00BB538A" w:rsidRPr="002E5A74">
        <w:rPr>
          <w:rFonts w:ascii="Arial" w:hAnsi="Arial" w:cs="Arial"/>
          <w:sz w:val="22"/>
          <w:szCs w:val="22"/>
          <w:lang w:eastAsia="ar-SA"/>
        </w:rPr>
        <w:t>źnia się ze świadczeniem Usług -</w:t>
      </w:r>
      <w:r w:rsidRPr="002E5A74">
        <w:rPr>
          <w:rFonts w:ascii="Arial" w:hAnsi="Arial" w:cs="Arial"/>
          <w:sz w:val="22"/>
          <w:szCs w:val="22"/>
          <w:lang w:eastAsia="ar-SA"/>
        </w:rPr>
        <w:t xml:space="preserve"> w terminie </w:t>
      </w:r>
      <w:r w:rsidR="007A0935">
        <w:rPr>
          <w:rFonts w:ascii="Arial" w:hAnsi="Arial" w:cs="Arial"/>
          <w:sz w:val="22"/>
          <w:szCs w:val="22"/>
          <w:lang w:eastAsia="ar-SA"/>
        </w:rPr>
        <w:t>3</w:t>
      </w:r>
      <w:r w:rsidRPr="002E5A74">
        <w:rPr>
          <w:rFonts w:ascii="Arial" w:hAnsi="Arial" w:cs="Arial"/>
          <w:sz w:val="22"/>
          <w:szCs w:val="22"/>
          <w:lang w:eastAsia="ar-SA"/>
        </w:rPr>
        <w:t xml:space="preserve"> dni od upływu terminu świadczenia danej Usługi,</w:t>
      </w:r>
    </w:p>
    <w:p w14:paraId="1F05A58A" w14:textId="77777777" w:rsidR="00E719B7" w:rsidRPr="002E5A74" w:rsidRDefault="00E719B7">
      <w:pPr>
        <w:numPr>
          <w:ilvl w:val="0"/>
          <w:numId w:val="22"/>
        </w:numPr>
        <w:spacing w:line="360" w:lineRule="auto"/>
        <w:ind w:left="567" w:hanging="283"/>
        <w:rPr>
          <w:rFonts w:ascii="Arial" w:hAnsi="Arial" w:cs="Arial"/>
          <w:sz w:val="22"/>
          <w:szCs w:val="22"/>
          <w:lang w:eastAsia="ar-SA"/>
        </w:rPr>
      </w:pPr>
      <w:r w:rsidRPr="002E5A74">
        <w:rPr>
          <w:rFonts w:ascii="Arial" w:hAnsi="Arial" w:cs="Arial"/>
          <w:sz w:val="22"/>
          <w:szCs w:val="22"/>
          <w:lang w:eastAsia="ar-SA"/>
        </w:rPr>
        <w:t>Wykonawca wykonuje Umowę w sposób wadliwy, albo sprzeczny z Umową, mimo wezwania Zamawiającego do zmiany sposobu wykonania i wyznaczenia mu w tym celu odpowiedniego, ni</w:t>
      </w:r>
      <w:r w:rsidR="0081552A" w:rsidRPr="002E5A74">
        <w:rPr>
          <w:rFonts w:ascii="Arial" w:hAnsi="Arial" w:cs="Arial"/>
          <w:sz w:val="22"/>
          <w:szCs w:val="22"/>
          <w:lang w:eastAsia="ar-SA"/>
        </w:rPr>
        <w:t>e krótszego niż 3 dni, terminu -</w:t>
      </w:r>
      <w:r w:rsidRPr="002E5A74">
        <w:rPr>
          <w:rFonts w:ascii="Arial" w:hAnsi="Arial" w:cs="Arial"/>
          <w:sz w:val="22"/>
          <w:szCs w:val="22"/>
          <w:lang w:eastAsia="ar-SA"/>
        </w:rPr>
        <w:t xml:space="preserve"> w terminie </w:t>
      </w:r>
      <w:r w:rsidR="00AF4C63" w:rsidRPr="002E5A74">
        <w:rPr>
          <w:rFonts w:ascii="Arial" w:hAnsi="Arial" w:cs="Arial"/>
          <w:sz w:val="22"/>
          <w:szCs w:val="22"/>
          <w:lang w:eastAsia="ar-SA"/>
        </w:rPr>
        <w:t>21</w:t>
      </w:r>
      <w:r w:rsidRPr="002E5A74">
        <w:rPr>
          <w:rFonts w:ascii="Arial" w:hAnsi="Arial" w:cs="Arial"/>
          <w:sz w:val="22"/>
          <w:szCs w:val="22"/>
          <w:lang w:eastAsia="ar-SA"/>
        </w:rPr>
        <w:t xml:space="preserve"> dni od bezskutecznego upływu wyznaczonego terminu,</w:t>
      </w:r>
    </w:p>
    <w:p w14:paraId="36AC518F" w14:textId="77777777" w:rsidR="00E719B7" w:rsidRDefault="00E719B7">
      <w:pPr>
        <w:numPr>
          <w:ilvl w:val="0"/>
          <w:numId w:val="22"/>
        </w:numPr>
        <w:spacing w:line="360" w:lineRule="auto"/>
        <w:ind w:left="567" w:hanging="283"/>
        <w:rPr>
          <w:rFonts w:ascii="Arial" w:hAnsi="Arial" w:cs="Arial"/>
          <w:sz w:val="22"/>
          <w:szCs w:val="22"/>
          <w:lang w:eastAsia="ar-SA"/>
        </w:rPr>
      </w:pPr>
      <w:r w:rsidRPr="002E5A74">
        <w:rPr>
          <w:rFonts w:ascii="Arial" w:hAnsi="Arial" w:cs="Arial"/>
          <w:sz w:val="22"/>
          <w:szCs w:val="22"/>
          <w:lang w:eastAsia="ar-SA"/>
        </w:rPr>
        <w:t>wystąpi istotna zmiana okoliczności, powodująca, że wykonanie Umowy nie leży w interesie Zamawiającego, czego nie można było przewidzieć w chwi</w:t>
      </w:r>
      <w:r w:rsidR="00AF4C63" w:rsidRPr="002E5A74">
        <w:rPr>
          <w:rFonts w:ascii="Arial" w:hAnsi="Arial" w:cs="Arial"/>
          <w:sz w:val="22"/>
          <w:szCs w:val="22"/>
          <w:lang w:eastAsia="ar-SA"/>
        </w:rPr>
        <w:t>li zawarcia Umowy - w terminie 31</w:t>
      </w:r>
      <w:r w:rsidRPr="002E5A74">
        <w:rPr>
          <w:rFonts w:ascii="Arial" w:hAnsi="Arial" w:cs="Arial"/>
          <w:sz w:val="22"/>
          <w:szCs w:val="22"/>
          <w:lang w:eastAsia="ar-SA"/>
        </w:rPr>
        <w:t xml:space="preserve"> dni od dnia powzięcia wi</w:t>
      </w:r>
      <w:r w:rsidR="004B6633">
        <w:rPr>
          <w:rFonts w:ascii="Arial" w:hAnsi="Arial" w:cs="Arial"/>
          <w:sz w:val="22"/>
          <w:szCs w:val="22"/>
          <w:lang w:eastAsia="ar-SA"/>
        </w:rPr>
        <w:t>adomości o tych okolicznościach,</w:t>
      </w:r>
    </w:p>
    <w:p w14:paraId="0BC1BE28" w14:textId="77777777" w:rsidR="004B6633" w:rsidRPr="004B6633" w:rsidRDefault="004B6633">
      <w:pPr>
        <w:numPr>
          <w:ilvl w:val="0"/>
          <w:numId w:val="22"/>
        </w:numPr>
        <w:spacing w:line="360" w:lineRule="auto"/>
        <w:ind w:left="567" w:hanging="283"/>
        <w:rPr>
          <w:rFonts w:ascii="Arial" w:hAnsi="Arial" w:cs="Arial"/>
          <w:sz w:val="22"/>
          <w:szCs w:val="22"/>
          <w:lang w:eastAsia="ar-SA"/>
        </w:rPr>
      </w:pPr>
      <w:r w:rsidRPr="004B6633">
        <w:rPr>
          <w:rFonts w:ascii="Arial" w:hAnsi="Arial" w:cs="Arial"/>
          <w:sz w:val="22"/>
          <w:szCs w:val="22"/>
          <w:lang w:eastAsia="ar-SA"/>
        </w:rPr>
        <w:t>Wykonawca nie zapewni zabezpieczenia należytego wykonania Umowy zgo</w:t>
      </w:r>
      <w:r w:rsidR="00280CEF">
        <w:rPr>
          <w:rFonts w:ascii="Arial" w:hAnsi="Arial" w:cs="Arial"/>
          <w:sz w:val="22"/>
          <w:szCs w:val="22"/>
          <w:lang w:eastAsia="ar-SA"/>
        </w:rPr>
        <w:t xml:space="preserve">dnie </w:t>
      </w:r>
      <w:r w:rsidR="00280CEF" w:rsidRPr="00364A21">
        <w:rPr>
          <w:rFonts w:ascii="Arial" w:hAnsi="Arial" w:cs="Arial"/>
          <w:sz w:val="22"/>
          <w:szCs w:val="22"/>
          <w:lang w:eastAsia="ar-SA"/>
        </w:rPr>
        <w:t xml:space="preserve">z </w:t>
      </w:r>
      <w:r w:rsidR="00D03A4F">
        <w:rPr>
          <w:rFonts w:ascii="Arial" w:hAnsi="Arial" w:cs="Arial"/>
          <w:sz w:val="22"/>
          <w:szCs w:val="22"/>
          <w:lang w:eastAsia="ar-SA"/>
        </w:rPr>
        <w:t>§ 10</w:t>
      </w:r>
      <w:r w:rsidR="008B483C">
        <w:rPr>
          <w:rFonts w:ascii="Arial" w:hAnsi="Arial" w:cs="Arial"/>
          <w:sz w:val="22"/>
          <w:szCs w:val="22"/>
          <w:lang w:eastAsia="ar-SA"/>
        </w:rPr>
        <w:t xml:space="preserve"> ust. 2 </w:t>
      </w:r>
      <w:r w:rsidRPr="00364A21">
        <w:rPr>
          <w:rFonts w:ascii="Arial" w:hAnsi="Arial" w:cs="Arial"/>
          <w:sz w:val="22"/>
          <w:szCs w:val="22"/>
          <w:lang w:eastAsia="ar-SA"/>
        </w:rPr>
        <w:t xml:space="preserve">w tym, gdy niemożliwe okaże się skorzystanie przez Zamawiającego z uprawnień uregulowanych w </w:t>
      </w:r>
      <w:r w:rsidR="008B483C">
        <w:rPr>
          <w:rFonts w:ascii="Arial" w:hAnsi="Arial" w:cs="Arial"/>
          <w:sz w:val="22"/>
          <w:szCs w:val="22"/>
          <w:lang w:eastAsia="ar-SA"/>
        </w:rPr>
        <w:t>§ 10</w:t>
      </w:r>
      <w:r w:rsidRPr="00364A21">
        <w:rPr>
          <w:rFonts w:ascii="Arial" w:hAnsi="Arial" w:cs="Arial"/>
          <w:sz w:val="22"/>
          <w:szCs w:val="22"/>
          <w:lang w:eastAsia="ar-SA"/>
        </w:rPr>
        <w:t xml:space="preserve"> ust. 3 Umowy. Zamawiający ma prawo skorzystać z uprawnienia</w:t>
      </w:r>
      <w:r w:rsidRPr="004B6633">
        <w:rPr>
          <w:rFonts w:ascii="Arial" w:hAnsi="Arial" w:cs="Arial"/>
          <w:sz w:val="22"/>
          <w:szCs w:val="22"/>
          <w:lang w:eastAsia="ar-SA"/>
        </w:rPr>
        <w:t xml:space="preserve"> określonego powyżej w terminie 30 dni roboczych od chwili niezapewnienia ważnego </w:t>
      </w:r>
      <w:r w:rsidR="00EA6271">
        <w:rPr>
          <w:rFonts w:ascii="Arial" w:hAnsi="Arial" w:cs="Arial"/>
          <w:sz w:val="22"/>
          <w:szCs w:val="22"/>
          <w:lang w:eastAsia="ar-SA"/>
        </w:rPr>
        <w:br/>
      </w:r>
      <w:r w:rsidRPr="004B6633">
        <w:rPr>
          <w:rFonts w:ascii="Arial" w:hAnsi="Arial" w:cs="Arial"/>
          <w:sz w:val="22"/>
          <w:szCs w:val="22"/>
          <w:lang w:eastAsia="ar-SA"/>
        </w:rPr>
        <w:t>i wykonalnego zabezpieczenia należytego wykonania umowy</w:t>
      </w:r>
    </w:p>
    <w:p w14:paraId="22A8CAE4" w14:textId="77777777" w:rsidR="004B6633" w:rsidRPr="002E5A74" w:rsidRDefault="004B6633">
      <w:pPr>
        <w:numPr>
          <w:ilvl w:val="0"/>
          <w:numId w:val="22"/>
        </w:numPr>
        <w:spacing w:line="360" w:lineRule="auto"/>
        <w:ind w:left="567" w:hanging="283"/>
        <w:rPr>
          <w:rFonts w:ascii="Arial" w:hAnsi="Arial" w:cs="Arial"/>
          <w:sz w:val="22"/>
          <w:szCs w:val="22"/>
          <w:lang w:eastAsia="ar-SA"/>
        </w:rPr>
      </w:pPr>
      <w:r w:rsidRPr="004B6633">
        <w:rPr>
          <w:rFonts w:ascii="Arial" w:hAnsi="Arial" w:cs="Arial"/>
          <w:sz w:val="22"/>
          <w:szCs w:val="22"/>
          <w:lang w:eastAsia="ar-SA"/>
        </w:rPr>
        <w:t xml:space="preserve">Wykonawca nie zapewnił ubezpieczenia w terminie i na warunkach określonych w </w:t>
      </w:r>
      <w:r w:rsidR="008B483C">
        <w:rPr>
          <w:rFonts w:ascii="Arial" w:hAnsi="Arial" w:cs="Arial"/>
          <w:sz w:val="22"/>
          <w:szCs w:val="22"/>
          <w:lang w:eastAsia="ar-SA"/>
        </w:rPr>
        <w:t>§ 9</w:t>
      </w:r>
      <w:r w:rsidR="00482562">
        <w:rPr>
          <w:rFonts w:ascii="Arial" w:hAnsi="Arial" w:cs="Arial"/>
          <w:sz w:val="22"/>
          <w:szCs w:val="22"/>
          <w:lang w:eastAsia="ar-SA"/>
        </w:rPr>
        <w:t xml:space="preserve"> Umowy – Zamawiający ma prawo do odstąpienia od Umowy w terminie 14 dni od upływu terminu określonego w § 9 ust. 1 Umowy</w:t>
      </w:r>
      <w:r w:rsidR="006B745E">
        <w:rPr>
          <w:rFonts w:ascii="Arial" w:hAnsi="Arial" w:cs="Arial"/>
          <w:sz w:val="22"/>
          <w:szCs w:val="22"/>
          <w:lang w:eastAsia="ar-SA"/>
        </w:rPr>
        <w:t>.</w:t>
      </w:r>
    </w:p>
    <w:p w14:paraId="407C55CF" w14:textId="77777777" w:rsidR="006F60D0" w:rsidRPr="002E5A74" w:rsidRDefault="00E719B7">
      <w:pPr>
        <w:numPr>
          <w:ilvl w:val="3"/>
          <w:numId w:val="26"/>
        </w:numPr>
        <w:tabs>
          <w:tab w:val="clear" w:pos="1800"/>
        </w:tabs>
        <w:spacing w:line="36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lastRenderedPageBreak/>
        <w:t>W przypadku odstąpienia od Umowy przez Zamawiającego na podstawie ust. 2 pkt 3</w:t>
      </w:r>
      <w:r w:rsidR="003759C0">
        <w:rPr>
          <w:rFonts w:ascii="Arial" w:hAnsi="Arial" w:cs="Arial"/>
          <w:sz w:val="22"/>
          <w:szCs w:val="22"/>
        </w:rPr>
        <w:t>)</w:t>
      </w:r>
      <w:r w:rsidRPr="002E5A74">
        <w:rPr>
          <w:rFonts w:ascii="Arial" w:hAnsi="Arial" w:cs="Arial"/>
          <w:sz w:val="22"/>
          <w:szCs w:val="22"/>
        </w:rPr>
        <w:t>, Wykonawca może żądać wyłącznie Wynagrodzenia z tytułu wykonanej części Umowy.</w:t>
      </w:r>
    </w:p>
    <w:p w14:paraId="53FF56BC" w14:textId="77777777" w:rsidR="0082358B" w:rsidRPr="002E5A74" w:rsidRDefault="00F75284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 xml:space="preserve">§ </w:t>
      </w:r>
      <w:r w:rsidR="00EA5CC9">
        <w:rPr>
          <w:rFonts w:ascii="Arial" w:hAnsi="Arial" w:cs="Arial"/>
          <w:b/>
          <w:sz w:val="22"/>
          <w:szCs w:val="22"/>
        </w:rPr>
        <w:t>15</w:t>
      </w:r>
    </w:p>
    <w:p w14:paraId="05AF5752" w14:textId="77777777" w:rsidR="0082358B" w:rsidRPr="002E5A74" w:rsidRDefault="0082358B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Rozwiązanie Umowy</w:t>
      </w:r>
    </w:p>
    <w:p w14:paraId="32B5A348" w14:textId="77777777" w:rsidR="005656D6" w:rsidRPr="002E5A74" w:rsidRDefault="005656D6">
      <w:pPr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 xml:space="preserve">Zamawiający ma prawo rozwiązać umowę za </w:t>
      </w:r>
      <w:r w:rsidRPr="002E5A74">
        <w:rPr>
          <w:rFonts w:ascii="Arial" w:hAnsi="Arial" w:cs="Arial"/>
          <w:sz w:val="22"/>
          <w:szCs w:val="22"/>
          <w:lang w:eastAsia="ar-SA"/>
        </w:rPr>
        <w:t>14</w:t>
      </w:r>
      <w:r w:rsidRPr="002E5A74">
        <w:rPr>
          <w:rFonts w:ascii="Arial" w:hAnsi="Arial" w:cs="Arial"/>
          <w:sz w:val="22"/>
          <w:szCs w:val="22"/>
        </w:rPr>
        <w:t xml:space="preserve"> dniowym okresem wypowiedzenia </w:t>
      </w:r>
      <w:r w:rsidR="005A6C67">
        <w:rPr>
          <w:rFonts w:ascii="Arial" w:hAnsi="Arial" w:cs="Arial"/>
          <w:sz w:val="22"/>
          <w:szCs w:val="22"/>
        </w:rPr>
        <w:br/>
      </w:r>
      <w:r w:rsidRPr="002E5A74">
        <w:rPr>
          <w:rFonts w:ascii="Arial" w:hAnsi="Arial" w:cs="Arial"/>
          <w:sz w:val="22"/>
          <w:szCs w:val="22"/>
        </w:rPr>
        <w:t>w przypadku:</w:t>
      </w:r>
    </w:p>
    <w:p w14:paraId="7D45C75C" w14:textId="77777777" w:rsidR="005656D6" w:rsidRPr="002E5A74" w:rsidRDefault="005656D6">
      <w:pPr>
        <w:numPr>
          <w:ilvl w:val="0"/>
          <w:numId w:val="20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gdy Wykonawca opóźnia się z reali</w:t>
      </w:r>
      <w:r w:rsidR="00EE3B46">
        <w:rPr>
          <w:rFonts w:ascii="Arial" w:hAnsi="Arial" w:cs="Arial"/>
          <w:sz w:val="22"/>
          <w:szCs w:val="22"/>
        </w:rPr>
        <w:t>zacją Usług o więcej niż 10 dni,</w:t>
      </w:r>
    </w:p>
    <w:p w14:paraId="78FE1C30" w14:textId="77777777" w:rsidR="005656D6" w:rsidRPr="002E5A74" w:rsidRDefault="005656D6">
      <w:pPr>
        <w:numPr>
          <w:ilvl w:val="0"/>
          <w:numId w:val="20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gdy Wykonawca co najmniej dwa</w:t>
      </w:r>
      <w:r w:rsidRPr="002E5A74">
        <w:rPr>
          <w:rFonts w:ascii="Arial" w:hAnsi="Arial" w:cs="Arial"/>
          <w:i/>
          <w:sz w:val="22"/>
          <w:szCs w:val="22"/>
        </w:rPr>
        <w:t xml:space="preserve"> </w:t>
      </w:r>
      <w:r w:rsidRPr="002E5A74">
        <w:rPr>
          <w:rFonts w:ascii="Arial" w:hAnsi="Arial" w:cs="Arial"/>
          <w:sz w:val="22"/>
          <w:szCs w:val="22"/>
        </w:rPr>
        <w:t>razy zrealizował Usługi  w sposób nie</w:t>
      </w:r>
      <w:r w:rsidR="00EE3B46">
        <w:rPr>
          <w:rFonts w:ascii="Arial" w:hAnsi="Arial" w:cs="Arial"/>
          <w:sz w:val="22"/>
          <w:szCs w:val="22"/>
        </w:rPr>
        <w:t>należyty lub niezgodny z Umową,</w:t>
      </w:r>
    </w:p>
    <w:p w14:paraId="478C62BC" w14:textId="77777777" w:rsidR="005656D6" w:rsidRPr="002E5A74" w:rsidRDefault="005656D6">
      <w:pPr>
        <w:numPr>
          <w:ilvl w:val="0"/>
          <w:numId w:val="20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gdy wystąpią okoliczności, wskutek których realizacja Umowy nie</w:t>
      </w:r>
      <w:r w:rsidR="00EE3B46">
        <w:rPr>
          <w:rFonts w:ascii="Arial" w:hAnsi="Arial" w:cs="Arial"/>
          <w:sz w:val="22"/>
          <w:szCs w:val="22"/>
        </w:rPr>
        <w:t xml:space="preserve"> leży w interesie Zamawiającego,</w:t>
      </w:r>
    </w:p>
    <w:p w14:paraId="6FB4A587" w14:textId="77777777" w:rsidR="005656D6" w:rsidRPr="002E5A74" w:rsidRDefault="005656D6">
      <w:pPr>
        <w:numPr>
          <w:ilvl w:val="0"/>
          <w:numId w:val="20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w razie zajęcia majątku Wykonawcy lub majątku przy pomocy, którego Wykonawca wykonuje Usługi, przez podmioty trzecie na mo</w:t>
      </w:r>
      <w:r w:rsidR="00EE3B46">
        <w:rPr>
          <w:rFonts w:ascii="Arial" w:hAnsi="Arial" w:cs="Arial"/>
          <w:sz w:val="22"/>
          <w:szCs w:val="22"/>
        </w:rPr>
        <w:t>cy orzeczenia właściwego organu,</w:t>
      </w:r>
    </w:p>
    <w:p w14:paraId="003F2714" w14:textId="77777777" w:rsidR="005656D6" w:rsidRPr="002E5A74" w:rsidRDefault="005656D6">
      <w:pPr>
        <w:numPr>
          <w:ilvl w:val="0"/>
          <w:numId w:val="20"/>
        </w:numPr>
        <w:spacing w:line="360" w:lineRule="auto"/>
        <w:ind w:left="567" w:hanging="283"/>
        <w:rPr>
          <w:rFonts w:ascii="Arial" w:hAnsi="Arial" w:cs="Arial"/>
          <w:i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Pr="002E5A74">
        <w:rPr>
          <w:rFonts w:ascii="Arial" w:hAnsi="Arial" w:cs="Arial"/>
          <w:sz w:val="22"/>
          <w:szCs w:val="22"/>
          <w:lang w:eastAsia="ar-SA"/>
        </w:rPr>
        <w:t xml:space="preserve">7 </w:t>
      </w:r>
      <w:r w:rsidRPr="002E5A74">
        <w:rPr>
          <w:rFonts w:ascii="Arial" w:hAnsi="Arial" w:cs="Arial"/>
          <w:sz w:val="22"/>
          <w:szCs w:val="22"/>
        </w:rPr>
        <w:t>dni.</w:t>
      </w:r>
    </w:p>
    <w:p w14:paraId="11CAE7A3" w14:textId="77777777" w:rsidR="005656D6" w:rsidRPr="002E5A74" w:rsidRDefault="005656D6">
      <w:pPr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 xml:space="preserve">Wykonawca ma prawo rozwiązać umowę, za </w:t>
      </w:r>
      <w:r w:rsidRPr="002E5A74">
        <w:rPr>
          <w:rFonts w:ascii="Arial" w:hAnsi="Arial" w:cs="Arial"/>
          <w:sz w:val="22"/>
          <w:szCs w:val="22"/>
          <w:lang w:eastAsia="ar-SA"/>
        </w:rPr>
        <w:t>14</w:t>
      </w:r>
      <w:r w:rsidRPr="002E5A74">
        <w:rPr>
          <w:rFonts w:ascii="Arial" w:hAnsi="Arial" w:cs="Arial"/>
          <w:sz w:val="22"/>
          <w:szCs w:val="22"/>
        </w:rPr>
        <w:t xml:space="preserve"> dniowym okresem wypowiedzenia w sytuacji gdy:</w:t>
      </w:r>
    </w:p>
    <w:p w14:paraId="302502A1" w14:textId="77777777" w:rsidR="005656D6" w:rsidRPr="002E5A74" w:rsidRDefault="005656D6">
      <w:pPr>
        <w:numPr>
          <w:ilvl w:val="0"/>
          <w:numId w:val="19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Zamawiający nie przystępuje do odbioru Usług, albo nie współdziała przy realizacji Umowy, w stopniu, który uniemożliwia wykonywanie Umowy;</w:t>
      </w:r>
    </w:p>
    <w:p w14:paraId="16E294FE" w14:textId="77777777" w:rsidR="005656D6" w:rsidRPr="002E5A74" w:rsidRDefault="005656D6">
      <w:pPr>
        <w:numPr>
          <w:ilvl w:val="0"/>
          <w:numId w:val="19"/>
        </w:numPr>
        <w:tabs>
          <w:tab w:val="left" w:pos="142"/>
        </w:tabs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0D7A8A4D" w14:textId="77777777" w:rsidR="00EE525F" w:rsidRPr="002E5A74" w:rsidRDefault="005656D6">
      <w:pPr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W przypadku wypowiedzenia umowy przez którąkolwiek ze stron, Zamawiający i Wykonawca sporządzą Protokół odbioru</w:t>
      </w:r>
      <w:r w:rsidRPr="002E5A74">
        <w:rPr>
          <w:rFonts w:ascii="Arial" w:hAnsi="Arial" w:cs="Arial"/>
          <w:i/>
          <w:sz w:val="22"/>
          <w:szCs w:val="22"/>
        </w:rPr>
        <w:t xml:space="preserve">. </w:t>
      </w:r>
      <w:r w:rsidRPr="002E5A74">
        <w:rPr>
          <w:rFonts w:ascii="Arial" w:hAnsi="Arial" w:cs="Arial"/>
          <w:sz w:val="22"/>
          <w:szCs w:val="22"/>
        </w:rPr>
        <w:t xml:space="preserve">Dokument ten będzie jedną z podstaw do rozliczenia Umowy </w:t>
      </w:r>
      <w:r w:rsidR="005A6C67">
        <w:rPr>
          <w:rFonts w:ascii="Arial" w:hAnsi="Arial" w:cs="Arial"/>
          <w:sz w:val="22"/>
          <w:szCs w:val="22"/>
        </w:rPr>
        <w:br/>
      </w:r>
      <w:r w:rsidRPr="002E5A74">
        <w:rPr>
          <w:rFonts w:ascii="Arial" w:hAnsi="Arial" w:cs="Arial"/>
          <w:sz w:val="22"/>
          <w:szCs w:val="22"/>
        </w:rPr>
        <w:t>i wypłacenia wynagrodzenia. Jednakże Wynagrodzenie będzie przysługiwało wyłącznie za prawidłowo zrealizowane Usługi.</w:t>
      </w:r>
    </w:p>
    <w:p w14:paraId="31185E07" w14:textId="77777777" w:rsidR="00CC5ACE" w:rsidRPr="002E5A74" w:rsidRDefault="005002F0" w:rsidP="00EA627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16</w:t>
      </w:r>
    </w:p>
    <w:p w14:paraId="0EDBF2E9" w14:textId="77777777" w:rsidR="0078128D" w:rsidRPr="002E5A74" w:rsidRDefault="0078128D" w:rsidP="00EA627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Zmiany Umowy</w:t>
      </w:r>
    </w:p>
    <w:p w14:paraId="2702893F" w14:textId="77777777" w:rsidR="00512D3D" w:rsidRPr="002E5A74" w:rsidRDefault="00512D3D">
      <w:pPr>
        <w:pStyle w:val="Akapitzlist"/>
        <w:numPr>
          <w:ilvl w:val="0"/>
          <w:numId w:val="10"/>
        </w:numPr>
        <w:tabs>
          <w:tab w:val="clear" w:pos="36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Zmiany Umowy są dopuszczalne w przypadku:</w:t>
      </w:r>
    </w:p>
    <w:p w14:paraId="2757FCFF" w14:textId="77777777" w:rsidR="00512D3D" w:rsidRPr="002E5A74" w:rsidRDefault="00512D3D">
      <w:pPr>
        <w:pStyle w:val="Akapitzlist"/>
        <w:numPr>
          <w:ilvl w:val="0"/>
          <w:numId w:val="24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 chwili zawierania Umowy;</w:t>
      </w:r>
    </w:p>
    <w:p w14:paraId="75918492" w14:textId="77777777" w:rsidR="00512D3D" w:rsidRPr="004C49BF" w:rsidRDefault="00512D3D">
      <w:pPr>
        <w:pStyle w:val="Akapitzlist"/>
        <w:numPr>
          <w:ilvl w:val="0"/>
          <w:numId w:val="24"/>
        </w:numPr>
        <w:shd w:val="clear" w:color="auto" w:fill="FFFFFF"/>
        <w:spacing w:line="360" w:lineRule="auto"/>
        <w:ind w:left="567" w:hanging="283"/>
        <w:contextualSpacing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2E5A74">
        <w:rPr>
          <w:rFonts w:ascii="Arial" w:hAnsi="Arial" w:cs="Arial"/>
          <w:sz w:val="22"/>
          <w:szCs w:val="22"/>
        </w:rPr>
        <w:t>zmiany nie są istotne w stosunku do treści zawartej Umowy zakupowej;</w:t>
      </w:r>
    </w:p>
    <w:p w14:paraId="6A97CF3F" w14:textId="77777777" w:rsidR="00E2226F" w:rsidRPr="004C49BF" w:rsidRDefault="00E2226F">
      <w:pPr>
        <w:pStyle w:val="Akapitzlist"/>
        <w:numPr>
          <w:ilvl w:val="0"/>
          <w:numId w:val="24"/>
        </w:numPr>
        <w:shd w:val="clear" w:color="auto" w:fill="FFFFFF"/>
        <w:spacing w:line="360" w:lineRule="auto"/>
        <w:ind w:left="567" w:hanging="283"/>
        <w:contextualSpacing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4C49BF">
        <w:rPr>
          <w:rFonts w:ascii="Arial" w:hAnsi="Arial" w:cs="Arial"/>
          <w:sz w:val="22"/>
          <w:szCs w:val="22"/>
        </w:rPr>
        <w:t xml:space="preserve">zmiany stawki podatku od towarów i usług oraz podatku akcyzowego (w górę lub w dół) przy czym automatycznej zmianie ulegnie kwota podatku i kwota wynagrodzenia brutto. </w:t>
      </w:r>
    </w:p>
    <w:p w14:paraId="5CF6879D" w14:textId="77777777" w:rsidR="0082358B" w:rsidRPr="002E5A74" w:rsidRDefault="00E85C93" w:rsidP="00B31D6D">
      <w:pPr>
        <w:pStyle w:val="Akapitzlist"/>
        <w:spacing w:before="100" w:beforeAutospacing="1"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§</w:t>
      </w:r>
      <w:r w:rsidR="003A028C">
        <w:rPr>
          <w:rFonts w:ascii="Arial" w:hAnsi="Arial" w:cs="Arial"/>
          <w:b/>
          <w:sz w:val="22"/>
          <w:szCs w:val="22"/>
        </w:rPr>
        <w:t xml:space="preserve"> 17</w:t>
      </w:r>
    </w:p>
    <w:p w14:paraId="78BD892B" w14:textId="77777777" w:rsidR="0082358B" w:rsidRPr="002E5A74" w:rsidRDefault="0082358B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Przedstawiciele Stron</w:t>
      </w:r>
    </w:p>
    <w:p w14:paraId="1A442F7C" w14:textId="77777777" w:rsidR="0078128D" w:rsidRPr="002E5A74" w:rsidRDefault="0078128D">
      <w:pPr>
        <w:numPr>
          <w:ilvl w:val="4"/>
          <w:numId w:val="8"/>
        </w:numPr>
        <w:tabs>
          <w:tab w:val="clear" w:pos="216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Do kontaktów</w:t>
      </w:r>
      <w:r w:rsidR="00B66631" w:rsidRPr="002E5A74">
        <w:rPr>
          <w:rFonts w:ascii="Arial" w:hAnsi="Arial" w:cs="Arial"/>
          <w:sz w:val="22"/>
          <w:szCs w:val="22"/>
        </w:rPr>
        <w:t xml:space="preserve"> z </w:t>
      </w:r>
      <w:r w:rsidRPr="002E5A74">
        <w:rPr>
          <w:rFonts w:ascii="Arial" w:hAnsi="Arial" w:cs="Arial"/>
          <w:sz w:val="22"/>
          <w:szCs w:val="22"/>
        </w:rPr>
        <w:t>Wykonawcą podczas realizacji Umowy oraz jej koordynowania Zamawiający wyznacza następującą osobę:</w:t>
      </w:r>
    </w:p>
    <w:p w14:paraId="44DE5B13" w14:textId="77777777" w:rsidR="0078128D" w:rsidRPr="001763FF" w:rsidRDefault="00512D3D" w:rsidP="00C70E37">
      <w:pPr>
        <w:spacing w:line="360" w:lineRule="auto"/>
        <w:ind w:left="284"/>
        <w:rPr>
          <w:rFonts w:ascii="Arial" w:hAnsi="Arial" w:cs="Arial"/>
          <w:sz w:val="22"/>
          <w:szCs w:val="22"/>
          <w:lang w:val="de-DE"/>
        </w:rPr>
      </w:pPr>
      <w:r w:rsidRPr="001763FF">
        <w:rPr>
          <w:rFonts w:ascii="Arial" w:hAnsi="Arial" w:cs="Arial"/>
          <w:sz w:val="22"/>
          <w:szCs w:val="22"/>
          <w:lang w:val="de-DE"/>
        </w:rPr>
        <w:t>________, tel. ________, e-mail ________</w:t>
      </w:r>
    </w:p>
    <w:p w14:paraId="2158B621" w14:textId="77777777" w:rsidR="00437E91" w:rsidRPr="001763FF" w:rsidRDefault="00437E91" w:rsidP="00C70E37">
      <w:pPr>
        <w:spacing w:line="360" w:lineRule="auto"/>
        <w:ind w:left="284"/>
        <w:rPr>
          <w:rFonts w:ascii="Arial" w:hAnsi="Arial" w:cs="Arial"/>
          <w:sz w:val="22"/>
          <w:szCs w:val="22"/>
          <w:lang w:val="de-DE"/>
        </w:rPr>
      </w:pPr>
      <w:r w:rsidRPr="001763FF">
        <w:rPr>
          <w:rFonts w:ascii="Arial" w:hAnsi="Arial" w:cs="Arial"/>
          <w:sz w:val="22"/>
          <w:szCs w:val="22"/>
          <w:lang w:val="de-DE"/>
        </w:rPr>
        <w:t>________, tel. ________, e-mail ________</w:t>
      </w:r>
    </w:p>
    <w:p w14:paraId="09ADD401" w14:textId="77777777" w:rsidR="0078128D" w:rsidRPr="002E5A74" w:rsidRDefault="0078128D">
      <w:pPr>
        <w:numPr>
          <w:ilvl w:val="4"/>
          <w:numId w:val="8"/>
        </w:numPr>
        <w:tabs>
          <w:tab w:val="clear" w:pos="216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lastRenderedPageBreak/>
        <w:t>Do kontaktów</w:t>
      </w:r>
      <w:r w:rsidR="00B66631" w:rsidRPr="002E5A74">
        <w:rPr>
          <w:rFonts w:ascii="Arial" w:hAnsi="Arial" w:cs="Arial"/>
          <w:sz w:val="22"/>
          <w:szCs w:val="22"/>
        </w:rPr>
        <w:t xml:space="preserve"> z </w:t>
      </w:r>
      <w:r w:rsidRPr="002E5A74">
        <w:rPr>
          <w:rFonts w:ascii="Arial" w:hAnsi="Arial" w:cs="Arial"/>
          <w:sz w:val="22"/>
          <w:szCs w:val="22"/>
        </w:rPr>
        <w:t>Zamawiającym podczas realizacji Umowy oraz jej koordynowania Wykonawca wyznacza następującą osobę:</w:t>
      </w:r>
    </w:p>
    <w:p w14:paraId="6CAAE4E1" w14:textId="77777777" w:rsidR="0078128D" w:rsidRPr="002E5A74" w:rsidRDefault="00E13D56" w:rsidP="00C70E37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________</w:t>
      </w:r>
      <w:r w:rsidR="0078128D" w:rsidRPr="002E5A74">
        <w:rPr>
          <w:rFonts w:ascii="Arial" w:hAnsi="Arial" w:cs="Arial"/>
          <w:sz w:val="22"/>
          <w:szCs w:val="22"/>
        </w:rPr>
        <w:t xml:space="preserve">, tel. </w:t>
      </w:r>
      <w:r w:rsidRPr="002E5A74">
        <w:rPr>
          <w:rFonts w:ascii="Arial" w:hAnsi="Arial" w:cs="Arial"/>
          <w:sz w:val="22"/>
          <w:szCs w:val="22"/>
        </w:rPr>
        <w:t>________</w:t>
      </w:r>
      <w:r w:rsidR="0078128D" w:rsidRPr="002E5A74">
        <w:rPr>
          <w:rFonts w:ascii="Arial" w:hAnsi="Arial" w:cs="Arial"/>
          <w:sz w:val="22"/>
          <w:szCs w:val="22"/>
        </w:rPr>
        <w:t xml:space="preserve">, e-mail </w:t>
      </w:r>
      <w:r w:rsidRPr="002E5A74">
        <w:rPr>
          <w:rFonts w:ascii="Arial" w:hAnsi="Arial" w:cs="Arial"/>
          <w:sz w:val="22"/>
          <w:szCs w:val="22"/>
        </w:rPr>
        <w:t>________</w:t>
      </w:r>
    </w:p>
    <w:p w14:paraId="731B869E" w14:textId="77777777" w:rsidR="0078128D" w:rsidRPr="002E5A74" w:rsidRDefault="0078128D">
      <w:pPr>
        <w:pStyle w:val="Akapitzlist"/>
        <w:numPr>
          <w:ilvl w:val="4"/>
          <w:numId w:val="8"/>
        </w:numPr>
        <w:tabs>
          <w:tab w:val="clear" w:pos="216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Zmiana przedstawicieli Stron,</w:t>
      </w:r>
      <w:r w:rsidR="00B66631" w:rsidRPr="002E5A74">
        <w:rPr>
          <w:rFonts w:ascii="Arial" w:hAnsi="Arial" w:cs="Arial"/>
          <w:sz w:val="22"/>
          <w:szCs w:val="22"/>
        </w:rPr>
        <w:t xml:space="preserve"> o </w:t>
      </w:r>
      <w:r w:rsidRPr="002E5A74">
        <w:rPr>
          <w:rFonts w:ascii="Arial" w:hAnsi="Arial" w:cs="Arial"/>
          <w:sz w:val="22"/>
          <w:szCs w:val="22"/>
        </w:rPr>
        <w:t>których mowa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="00A222A9" w:rsidRPr="002E5A74">
        <w:rPr>
          <w:rFonts w:ascii="Arial" w:hAnsi="Arial" w:cs="Arial"/>
          <w:sz w:val="22"/>
          <w:szCs w:val="22"/>
        </w:rPr>
        <w:t>ust. 1 i 2</w:t>
      </w:r>
      <w:r w:rsidRPr="002E5A74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02085769" w14:textId="77777777" w:rsidR="0078128D" w:rsidRPr="002E5A74" w:rsidRDefault="0078128D" w:rsidP="00EB5D34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 xml:space="preserve">§ </w:t>
      </w:r>
      <w:r w:rsidR="00686E1E">
        <w:rPr>
          <w:rFonts w:ascii="Arial" w:hAnsi="Arial" w:cs="Arial"/>
          <w:b/>
          <w:sz w:val="22"/>
          <w:szCs w:val="22"/>
        </w:rPr>
        <w:t>18</w:t>
      </w:r>
    </w:p>
    <w:p w14:paraId="150DFBF0" w14:textId="77777777" w:rsidR="0078128D" w:rsidRPr="002E5A74" w:rsidRDefault="0078128D" w:rsidP="00EB5D34">
      <w:pPr>
        <w:pStyle w:val="Akapitzlist"/>
        <w:widowControl w:val="0"/>
        <w:spacing w:before="120"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Adresy do Doręczeń</w:t>
      </w:r>
    </w:p>
    <w:p w14:paraId="5486E0C8" w14:textId="77777777" w:rsidR="0078128D" w:rsidRPr="002E5A74" w:rsidRDefault="0078128D" w:rsidP="00E86104">
      <w:pPr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Wszelkie oświadczenia Stron związane</w:t>
      </w:r>
      <w:r w:rsidR="00B66631" w:rsidRPr="002E5A74">
        <w:rPr>
          <w:rFonts w:ascii="Arial" w:hAnsi="Arial" w:cs="Arial"/>
          <w:sz w:val="22"/>
          <w:szCs w:val="22"/>
        </w:rPr>
        <w:t xml:space="preserve"> z </w:t>
      </w:r>
      <w:r w:rsidRPr="002E5A74">
        <w:rPr>
          <w:rFonts w:ascii="Arial" w:hAnsi="Arial" w:cs="Arial"/>
          <w:sz w:val="22"/>
          <w:szCs w:val="22"/>
        </w:rPr>
        <w:t>Umową będą składane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 xml:space="preserve">formie pisemnej pod rygorem nieważności i doręczane drugiej Stronie na piśmie na adresy wskazane </w:t>
      </w:r>
      <w:r w:rsidR="0019180D" w:rsidRPr="002E5A74">
        <w:rPr>
          <w:rFonts w:ascii="Arial" w:hAnsi="Arial" w:cs="Arial"/>
          <w:sz w:val="22"/>
          <w:szCs w:val="22"/>
        </w:rPr>
        <w:t xml:space="preserve">w </w:t>
      </w:r>
      <w:r w:rsidRPr="002E5A74">
        <w:rPr>
          <w:rFonts w:ascii="Arial" w:hAnsi="Arial" w:cs="Arial"/>
          <w:sz w:val="22"/>
          <w:szCs w:val="22"/>
        </w:rPr>
        <w:t>komparycji Umowy, za potwierdzeniem odbioru. Każda ze Stron zobowiązuje się powiadomić drugą Stronę na piśmie</w:t>
      </w:r>
      <w:r w:rsidR="00B66631" w:rsidRPr="002E5A74">
        <w:rPr>
          <w:rFonts w:ascii="Arial" w:hAnsi="Arial" w:cs="Arial"/>
          <w:sz w:val="22"/>
          <w:szCs w:val="22"/>
        </w:rPr>
        <w:t xml:space="preserve"> o </w:t>
      </w:r>
      <w:r w:rsidRPr="002E5A74">
        <w:rPr>
          <w:rFonts w:ascii="Arial" w:hAnsi="Arial" w:cs="Arial"/>
          <w:sz w:val="22"/>
          <w:szCs w:val="22"/>
        </w:rPr>
        <w:t>każdej zmianie adresu,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>terminie 7 dni, przed dokonaniem takiej zmiany, pod rygorem uznania doręczenia na adres wskazany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>komparycji Umowy za skuteczne.</w:t>
      </w:r>
    </w:p>
    <w:p w14:paraId="556A4B25" w14:textId="77777777" w:rsidR="0078128D" w:rsidRPr="002E5A74" w:rsidRDefault="0078128D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 xml:space="preserve">§ </w:t>
      </w:r>
      <w:r w:rsidR="00BD2285">
        <w:rPr>
          <w:rFonts w:ascii="Arial" w:hAnsi="Arial" w:cs="Arial"/>
          <w:b/>
          <w:sz w:val="22"/>
          <w:szCs w:val="22"/>
        </w:rPr>
        <w:t>19</w:t>
      </w:r>
    </w:p>
    <w:p w14:paraId="69D1B942" w14:textId="77777777" w:rsidR="0078128D" w:rsidRPr="002E5A74" w:rsidRDefault="0078128D" w:rsidP="00B31D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t>Postanowienia końcowe</w:t>
      </w:r>
    </w:p>
    <w:p w14:paraId="2DBD0B9E" w14:textId="2EB47741" w:rsidR="00E31E85" w:rsidRPr="002E5A74" w:rsidRDefault="00E31E85">
      <w:pPr>
        <w:numPr>
          <w:ilvl w:val="0"/>
          <w:numId w:val="9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Umowę sporządzono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>dwóch jednobrzmiących egzemplarzach, po jednym egzemplarzu dla każdej ze Stron.</w:t>
      </w:r>
      <w:r w:rsidR="008D0799" w:rsidRPr="008D0799">
        <w:rPr>
          <w:rFonts w:ascii="Arial" w:hAnsi="Arial" w:cs="Arial"/>
          <w:iCs/>
          <w:sz w:val="22"/>
          <w:szCs w:val="22"/>
        </w:rPr>
        <w:t xml:space="preserve"> </w:t>
      </w:r>
      <w:r w:rsidR="008D0799" w:rsidRPr="00FF5573">
        <w:rPr>
          <w:rFonts w:ascii="Arial" w:hAnsi="Arial" w:cs="Arial"/>
          <w:iCs/>
          <w:sz w:val="22"/>
          <w:szCs w:val="22"/>
        </w:rPr>
        <w:t>/ Umowę sporządzono w jednym egzemplarzu, w formie elektronicznej.</w:t>
      </w:r>
      <w:r w:rsidR="008D0799" w:rsidRPr="008D0799">
        <w:rPr>
          <w:rFonts w:ascii="Arial" w:hAnsi="Arial" w:cs="Arial"/>
          <w:b/>
          <w:i/>
          <w:color w:val="000000" w:themeColor="text1"/>
          <w:sz w:val="20"/>
          <w:szCs w:val="22"/>
        </w:rPr>
        <w:t xml:space="preserve"> </w:t>
      </w:r>
      <w:r w:rsidR="008D0799" w:rsidRPr="009D2017">
        <w:rPr>
          <w:rFonts w:ascii="Arial" w:hAnsi="Arial" w:cs="Arial"/>
          <w:b/>
          <w:i/>
          <w:color w:val="000000" w:themeColor="text1"/>
          <w:sz w:val="20"/>
          <w:szCs w:val="22"/>
        </w:rPr>
        <w:t>(wariant 2 ma zastosowanie w przypadku umów zawieranych w formie elektronicznej)</w:t>
      </w:r>
    </w:p>
    <w:p w14:paraId="487382CA" w14:textId="77777777" w:rsidR="00E31E85" w:rsidRPr="002E5A74" w:rsidRDefault="00C67556">
      <w:pPr>
        <w:numPr>
          <w:ilvl w:val="0"/>
          <w:numId w:val="9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 xml:space="preserve">W sprawach nieuregulowanych </w:t>
      </w:r>
      <w:r w:rsidR="00E31E85" w:rsidRPr="002E5A74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CC5ACE" w:rsidRPr="002E5A74">
        <w:rPr>
          <w:rFonts w:ascii="Arial" w:hAnsi="Arial" w:cs="Arial"/>
          <w:sz w:val="22"/>
          <w:szCs w:val="22"/>
        </w:rPr>
        <w:t>K</w:t>
      </w:r>
      <w:r w:rsidR="00E31E85" w:rsidRPr="002E5A74">
        <w:rPr>
          <w:rFonts w:ascii="Arial" w:hAnsi="Arial" w:cs="Arial"/>
          <w:sz w:val="22"/>
          <w:szCs w:val="22"/>
        </w:rPr>
        <w:t>odeksu cywilnego</w:t>
      </w:r>
      <w:r w:rsidR="00EB431B" w:rsidRPr="002E5A74">
        <w:rPr>
          <w:rFonts w:ascii="Arial" w:hAnsi="Arial" w:cs="Arial"/>
          <w:sz w:val="22"/>
          <w:szCs w:val="22"/>
        </w:rPr>
        <w:t xml:space="preserve"> </w:t>
      </w:r>
      <w:r w:rsidR="00E31E85" w:rsidRPr="002E5A74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126D69C9" w14:textId="77777777" w:rsidR="00E31E85" w:rsidRPr="002E5A74" w:rsidRDefault="00E31E85">
      <w:pPr>
        <w:numPr>
          <w:ilvl w:val="0"/>
          <w:numId w:val="9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C17452"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C17452"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C17452" w:rsidRPr="001F056A">
        <w:rPr>
          <w:rFonts w:ascii="Arial" w:hAnsi="Arial" w:cs="Arial"/>
          <w:iCs/>
          <w:sz w:val="22"/>
          <w:szCs w:val="22"/>
        </w:rPr>
        <w:t>Kodeksu cywilnego</w:t>
      </w:r>
      <w:r w:rsidR="00C17452">
        <w:rPr>
          <w:rFonts w:ascii="Arial" w:hAnsi="Arial" w:cs="Arial"/>
          <w:sz w:val="22"/>
          <w:szCs w:val="22"/>
        </w:rPr>
        <w:t xml:space="preserve">, </w:t>
      </w:r>
      <w:r w:rsidRPr="002E5A74">
        <w:rPr>
          <w:rFonts w:ascii="Arial" w:hAnsi="Arial" w:cs="Arial"/>
          <w:sz w:val="22"/>
          <w:szCs w:val="22"/>
        </w:rPr>
        <w:t>pod rygorem nieważności,</w:t>
      </w:r>
      <w:r w:rsidR="00B66631" w:rsidRPr="002E5A74">
        <w:rPr>
          <w:rFonts w:ascii="Arial" w:hAnsi="Arial" w:cs="Arial"/>
          <w:sz w:val="22"/>
          <w:szCs w:val="22"/>
        </w:rPr>
        <w:t xml:space="preserve"> z </w:t>
      </w:r>
      <w:r w:rsidRPr="002E5A74">
        <w:rPr>
          <w:rFonts w:ascii="Arial" w:hAnsi="Arial" w:cs="Arial"/>
          <w:sz w:val="22"/>
          <w:szCs w:val="22"/>
        </w:rPr>
        <w:t xml:space="preserve">zastrzeżeniem </w:t>
      </w:r>
      <w:r w:rsidRPr="00364A21">
        <w:rPr>
          <w:rFonts w:ascii="Arial" w:hAnsi="Arial" w:cs="Arial"/>
          <w:sz w:val="22"/>
          <w:szCs w:val="22"/>
        </w:rPr>
        <w:t xml:space="preserve">§ </w:t>
      </w:r>
      <w:r w:rsidR="00722D7E" w:rsidRPr="00364A21">
        <w:rPr>
          <w:rFonts w:ascii="Arial" w:hAnsi="Arial" w:cs="Arial"/>
          <w:sz w:val="22"/>
          <w:szCs w:val="22"/>
        </w:rPr>
        <w:t>1</w:t>
      </w:r>
      <w:r w:rsidR="00104602">
        <w:rPr>
          <w:rFonts w:ascii="Arial" w:hAnsi="Arial" w:cs="Arial"/>
          <w:sz w:val="22"/>
          <w:szCs w:val="22"/>
        </w:rPr>
        <w:t>6</w:t>
      </w:r>
      <w:r w:rsidRPr="00364A21">
        <w:rPr>
          <w:rFonts w:ascii="Arial" w:hAnsi="Arial" w:cs="Arial"/>
          <w:sz w:val="22"/>
          <w:szCs w:val="22"/>
        </w:rPr>
        <w:t xml:space="preserve"> ust.</w:t>
      </w:r>
      <w:r w:rsidR="00497EFF" w:rsidRPr="00364A21">
        <w:rPr>
          <w:rFonts w:ascii="Arial" w:hAnsi="Arial" w:cs="Arial"/>
          <w:sz w:val="22"/>
          <w:szCs w:val="22"/>
        </w:rPr>
        <w:t xml:space="preserve"> </w:t>
      </w:r>
      <w:r w:rsidR="00E9215E" w:rsidRPr="00364A21">
        <w:rPr>
          <w:rFonts w:ascii="Arial" w:hAnsi="Arial" w:cs="Arial"/>
          <w:sz w:val="22"/>
          <w:szCs w:val="22"/>
        </w:rPr>
        <w:t>1</w:t>
      </w:r>
      <w:r w:rsidR="00497EFF" w:rsidRPr="00364A21">
        <w:rPr>
          <w:rFonts w:ascii="Arial" w:hAnsi="Arial" w:cs="Arial"/>
          <w:sz w:val="22"/>
          <w:szCs w:val="22"/>
        </w:rPr>
        <w:t xml:space="preserve"> pkt </w:t>
      </w:r>
      <w:r w:rsidR="006F251A">
        <w:rPr>
          <w:rFonts w:ascii="Arial" w:hAnsi="Arial" w:cs="Arial"/>
          <w:sz w:val="22"/>
          <w:szCs w:val="22"/>
        </w:rPr>
        <w:t>3)</w:t>
      </w:r>
      <w:r w:rsidRPr="00364A21">
        <w:rPr>
          <w:rFonts w:ascii="Arial" w:hAnsi="Arial" w:cs="Arial"/>
          <w:sz w:val="22"/>
          <w:szCs w:val="22"/>
        </w:rPr>
        <w:t xml:space="preserve"> Umowy</w:t>
      </w:r>
      <w:r w:rsidRPr="002E5A74">
        <w:rPr>
          <w:rFonts w:ascii="Arial" w:hAnsi="Arial" w:cs="Arial"/>
          <w:sz w:val="22"/>
          <w:szCs w:val="22"/>
        </w:rPr>
        <w:t>.</w:t>
      </w:r>
      <w:r w:rsidR="00104602">
        <w:rPr>
          <w:rFonts w:ascii="Arial" w:hAnsi="Arial" w:cs="Arial"/>
          <w:sz w:val="22"/>
          <w:szCs w:val="22"/>
        </w:rPr>
        <w:t xml:space="preserve"> </w:t>
      </w:r>
      <w:r w:rsidR="00052E08">
        <w:rPr>
          <w:rFonts w:ascii="Arial" w:hAnsi="Arial" w:cs="Arial"/>
          <w:sz w:val="22"/>
          <w:szCs w:val="22"/>
        </w:rPr>
        <w:br/>
      </w:r>
      <w:r w:rsidR="00104602">
        <w:rPr>
          <w:rFonts w:ascii="Arial" w:hAnsi="Arial" w:cs="Arial"/>
          <w:sz w:val="22"/>
          <w:szCs w:val="22"/>
        </w:rPr>
        <w:t xml:space="preserve">W celu uniknięcia wątpliwości, Strony uznają, że oświadczenie woli złożone w formie elektronicznej jest równoważne z oświadczeniem woli złożonym w formie pisemnej, z zastrzeżeniem, że dla zawarcia aneksu w formie pisemnej albo elektronicznej konieczne jest złożenie oświadczeń woli przez Strony w tej samej formie.   </w:t>
      </w:r>
    </w:p>
    <w:p w14:paraId="0A7FF4CD" w14:textId="77777777" w:rsidR="00E31E85" w:rsidRPr="002E5A74" w:rsidRDefault="00E31E85">
      <w:pPr>
        <w:numPr>
          <w:ilvl w:val="0"/>
          <w:numId w:val="9"/>
        </w:numPr>
        <w:tabs>
          <w:tab w:val="clear" w:pos="720"/>
        </w:tabs>
        <w:spacing w:line="360" w:lineRule="auto"/>
        <w:ind w:left="284" w:hanging="284"/>
        <w:rPr>
          <w:rStyle w:val="Odwoaniedokomentarza"/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Strony zobowiązują się dołożyć należytych starań</w:t>
      </w:r>
      <w:r w:rsidR="00B66631" w:rsidRPr="002E5A74">
        <w:rPr>
          <w:rFonts w:ascii="Arial" w:hAnsi="Arial" w:cs="Arial"/>
          <w:sz w:val="22"/>
          <w:szCs w:val="22"/>
        </w:rPr>
        <w:t xml:space="preserve"> w </w:t>
      </w:r>
      <w:r w:rsidRPr="002E5A74">
        <w:rPr>
          <w:rFonts w:ascii="Arial" w:hAnsi="Arial" w:cs="Arial"/>
          <w:sz w:val="22"/>
          <w:szCs w:val="22"/>
        </w:rPr>
        <w:t xml:space="preserve">celu </w:t>
      </w:r>
      <w:r w:rsidR="003F5A83" w:rsidRPr="002E5A74">
        <w:rPr>
          <w:rFonts w:ascii="Arial" w:hAnsi="Arial" w:cs="Arial"/>
          <w:sz w:val="22"/>
          <w:szCs w:val="22"/>
        </w:rPr>
        <w:t xml:space="preserve">polubownego </w:t>
      </w:r>
      <w:r w:rsidRPr="002E5A74">
        <w:rPr>
          <w:rFonts w:ascii="Arial" w:hAnsi="Arial" w:cs="Arial"/>
          <w:sz w:val="22"/>
          <w:szCs w:val="22"/>
        </w:rPr>
        <w:t>rozwiązywania wszelkich sporów wynikających</w:t>
      </w:r>
      <w:r w:rsidR="00C67556" w:rsidRPr="002E5A74">
        <w:rPr>
          <w:rFonts w:ascii="Arial" w:hAnsi="Arial" w:cs="Arial"/>
          <w:sz w:val="22"/>
          <w:szCs w:val="22"/>
        </w:rPr>
        <w:t xml:space="preserve"> z</w:t>
      </w:r>
      <w:r w:rsidRPr="002E5A74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3F5A83" w:rsidRPr="002E5A74">
        <w:rPr>
          <w:rFonts w:ascii="Arial" w:hAnsi="Arial" w:cs="Arial"/>
          <w:sz w:val="22"/>
          <w:szCs w:val="22"/>
        </w:rPr>
        <w:t xml:space="preserve">polubownie </w:t>
      </w:r>
      <w:r w:rsidR="00B66631" w:rsidRPr="002E5A74">
        <w:rPr>
          <w:rFonts w:ascii="Arial" w:hAnsi="Arial" w:cs="Arial"/>
          <w:sz w:val="22"/>
          <w:szCs w:val="22"/>
        </w:rPr>
        <w:t>w </w:t>
      </w:r>
      <w:r w:rsidRPr="002E5A74">
        <w:rPr>
          <w:rFonts w:ascii="Arial" w:hAnsi="Arial" w:cs="Arial"/>
          <w:sz w:val="22"/>
          <w:szCs w:val="22"/>
        </w:rPr>
        <w:t>terminie 30 dni od daty ich powstania (tj. od daty powiadomienia drugiej Strony</w:t>
      </w:r>
      <w:r w:rsidR="00B66631" w:rsidRPr="002E5A74">
        <w:rPr>
          <w:rFonts w:ascii="Arial" w:hAnsi="Arial" w:cs="Arial"/>
          <w:sz w:val="22"/>
          <w:szCs w:val="22"/>
        </w:rPr>
        <w:t xml:space="preserve"> o </w:t>
      </w:r>
      <w:r w:rsidRPr="002E5A74">
        <w:rPr>
          <w:rFonts w:ascii="Arial" w:hAnsi="Arial" w:cs="Arial"/>
          <w:sz w:val="22"/>
          <w:szCs w:val="22"/>
        </w:rPr>
        <w:t>możliwości poddania sporu pod rozstrzygnięcie sądu), będą rozstrzygane przez sąd powszechny właściwy dla siedziby Zamawiającego.</w:t>
      </w:r>
    </w:p>
    <w:p w14:paraId="69DF1976" w14:textId="77777777" w:rsidR="00364A21" w:rsidRPr="00C70E37" w:rsidRDefault="00DA10D0">
      <w:pPr>
        <w:numPr>
          <w:ilvl w:val="0"/>
          <w:numId w:val="9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5A74">
        <w:rPr>
          <w:rFonts w:ascii="Arial" w:hAnsi="Arial" w:cs="Arial"/>
          <w:sz w:val="22"/>
          <w:szCs w:val="22"/>
        </w:rPr>
        <w:t>Integralną częścią Umowy są jej załączniki.</w:t>
      </w:r>
    </w:p>
    <w:p w14:paraId="2EE0BE87" w14:textId="77777777" w:rsidR="00052E08" w:rsidRPr="00052E08" w:rsidRDefault="00052E08" w:rsidP="00052E08">
      <w:pPr>
        <w:spacing w:line="360" w:lineRule="auto"/>
        <w:jc w:val="both"/>
        <w:rPr>
          <w:rFonts w:ascii="Arial" w:hAnsi="Arial" w:cs="Arial"/>
          <w:b/>
          <w:sz w:val="12"/>
          <w:szCs w:val="12"/>
        </w:rPr>
      </w:pPr>
    </w:p>
    <w:p w14:paraId="257C3DF6" w14:textId="77777777" w:rsidR="005A6C67" w:rsidRDefault="005A6C67" w:rsidP="00052E0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7E5D1E6" w14:textId="77777777" w:rsidR="0092734D" w:rsidRDefault="0092734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2A61C47C" w14:textId="536229AE" w:rsidR="00C579C0" w:rsidRDefault="00C579C0" w:rsidP="00052E0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E5A74">
        <w:rPr>
          <w:rFonts w:ascii="Arial" w:hAnsi="Arial" w:cs="Arial"/>
          <w:b/>
          <w:sz w:val="22"/>
          <w:szCs w:val="22"/>
        </w:rPr>
        <w:lastRenderedPageBreak/>
        <w:t>Załączniki:</w:t>
      </w:r>
    </w:p>
    <w:p w14:paraId="03BB92C8" w14:textId="77777777" w:rsidR="00A664CC" w:rsidRPr="00A664CC" w:rsidRDefault="00A664CC" w:rsidP="00052E0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664CC">
        <w:rPr>
          <w:rFonts w:ascii="Arial" w:hAnsi="Arial" w:cs="Arial"/>
          <w:sz w:val="22"/>
          <w:szCs w:val="22"/>
        </w:rPr>
        <w:t>Załącznik nr 1 - OPZ z załącznikami</w:t>
      </w:r>
    </w:p>
    <w:p w14:paraId="4DFAABF1" w14:textId="77777777" w:rsidR="00A664CC" w:rsidRPr="002E5A74" w:rsidRDefault="00A664CC" w:rsidP="00052E0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2</w:t>
      </w:r>
      <w:r w:rsidR="002E1008" w:rsidRPr="002E5A74">
        <w:rPr>
          <w:rFonts w:ascii="Arial" w:hAnsi="Arial" w:cs="Arial"/>
          <w:sz w:val="22"/>
          <w:szCs w:val="22"/>
        </w:rPr>
        <w:t xml:space="preserve"> -</w:t>
      </w:r>
      <w:r w:rsidR="00C579C0" w:rsidRPr="002E5A74">
        <w:rPr>
          <w:rFonts w:ascii="Arial" w:hAnsi="Arial" w:cs="Arial"/>
          <w:sz w:val="22"/>
          <w:szCs w:val="22"/>
        </w:rPr>
        <w:t xml:space="preserve"> </w:t>
      </w:r>
      <w:r w:rsidR="002E1008" w:rsidRPr="002E5A74">
        <w:rPr>
          <w:rFonts w:ascii="Arial" w:hAnsi="Arial" w:cs="Arial"/>
          <w:sz w:val="22"/>
          <w:szCs w:val="22"/>
        </w:rPr>
        <w:t>O</w:t>
      </w:r>
      <w:r w:rsidR="00C579C0" w:rsidRPr="002E5A74">
        <w:rPr>
          <w:rFonts w:ascii="Arial" w:hAnsi="Arial" w:cs="Arial"/>
          <w:sz w:val="22"/>
          <w:szCs w:val="22"/>
        </w:rPr>
        <w:t>dpis z rejestru przedsiębiorców KRS/wydruk z CEIDG Wykonawcy</w:t>
      </w:r>
    </w:p>
    <w:p w14:paraId="24A3199D" w14:textId="77777777" w:rsidR="00BE6940" w:rsidRDefault="00C30D24" w:rsidP="00052E0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3</w:t>
      </w:r>
      <w:r w:rsidRPr="00C30D24">
        <w:rPr>
          <w:rFonts w:ascii="Arial" w:hAnsi="Arial" w:cs="Arial"/>
          <w:sz w:val="22"/>
          <w:szCs w:val="22"/>
        </w:rPr>
        <w:t xml:space="preserve"> </w:t>
      </w:r>
      <w:r w:rsidR="0026612B">
        <w:rPr>
          <w:rFonts w:ascii="Arial" w:hAnsi="Arial" w:cs="Arial"/>
          <w:sz w:val="22"/>
          <w:szCs w:val="22"/>
        </w:rPr>
        <w:t>-</w:t>
      </w:r>
      <w:r w:rsidRPr="00C30D24">
        <w:rPr>
          <w:rFonts w:ascii="Arial" w:hAnsi="Arial" w:cs="Arial"/>
          <w:sz w:val="22"/>
          <w:szCs w:val="22"/>
        </w:rPr>
        <w:t xml:space="preserve"> </w:t>
      </w:r>
      <w:r w:rsidR="00BE6940" w:rsidRPr="00BE6940">
        <w:rPr>
          <w:rFonts w:ascii="Arial" w:hAnsi="Arial" w:cs="Arial"/>
          <w:sz w:val="22"/>
          <w:szCs w:val="22"/>
        </w:rPr>
        <w:t>Oświadczenie do faktur elektronicznych</w:t>
      </w:r>
    </w:p>
    <w:p w14:paraId="201A6671" w14:textId="77777777" w:rsidR="00C579C0" w:rsidRDefault="00C30D24" w:rsidP="00052E0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4</w:t>
      </w:r>
      <w:r w:rsidRPr="00C30D24">
        <w:rPr>
          <w:rFonts w:ascii="Arial" w:hAnsi="Arial" w:cs="Arial"/>
          <w:sz w:val="22"/>
          <w:szCs w:val="22"/>
        </w:rPr>
        <w:t xml:space="preserve"> - Warunki uruchomienia przez Zamawiającego zastępczego przewozu osób</w:t>
      </w:r>
    </w:p>
    <w:p w14:paraId="2FD8BEB0" w14:textId="77777777" w:rsidR="00BE5A69" w:rsidRDefault="00BA52A7" w:rsidP="00052E0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</w:t>
      </w:r>
      <w:r w:rsidR="00C30D24">
        <w:rPr>
          <w:rFonts w:ascii="Arial" w:hAnsi="Arial" w:cs="Arial"/>
          <w:sz w:val="22"/>
          <w:szCs w:val="22"/>
        </w:rPr>
        <w:t>cznik nr 5</w:t>
      </w:r>
      <w:r>
        <w:rPr>
          <w:rFonts w:ascii="Arial" w:hAnsi="Arial" w:cs="Arial"/>
          <w:sz w:val="22"/>
          <w:szCs w:val="22"/>
        </w:rPr>
        <w:t xml:space="preserve"> </w:t>
      </w:r>
      <w:r w:rsidR="0026612B">
        <w:rPr>
          <w:rFonts w:ascii="Arial" w:hAnsi="Arial" w:cs="Arial"/>
          <w:sz w:val="22"/>
          <w:szCs w:val="22"/>
        </w:rPr>
        <w:t>-</w:t>
      </w:r>
      <w:r w:rsidR="00BE5A69">
        <w:rPr>
          <w:rFonts w:ascii="Arial" w:hAnsi="Arial" w:cs="Arial"/>
          <w:sz w:val="22"/>
          <w:szCs w:val="22"/>
        </w:rPr>
        <w:t xml:space="preserve"> Wzór protokołu z pierwszej jazdy</w:t>
      </w:r>
    </w:p>
    <w:p w14:paraId="29184446" w14:textId="77777777" w:rsidR="008B6A8A" w:rsidRDefault="00BE5A69" w:rsidP="00052E0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6</w:t>
      </w:r>
      <w:r w:rsidR="00BA52A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="00BE6940" w:rsidRPr="00BE6940">
        <w:rPr>
          <w:rFonts w:ascii="Arial" w:hAnsi="Arial" w:cs="Arial"/>
          <w:sz w:val="22"/>
          <w:szCs w:val="22"/>
        </w:rPr>
        <w:t>Wykaz wykonanych tras jazd i ilości przejechanych kilometrów</w:t>
      </w:r>
    </w:p>
    <w:p w14:paraId="22FFFF35" w14:textId="77777777" w:rsidR="001238C9" w:rsidRDefault="00BE5A69" w:rsidP="00052E0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7</w:t>
      </w:r>
      <w:r w:rsidR="00305D63">
        <w:rPr>
          <w:rFonts w:ascii="Arial" w:hAnsi="Arial" w:cs="Arial"/>
          <w:sz w:val="22"/>
          <w:szCs w:val="22"/>
        </w:rPr>
        <w:t xml:space="preserve"> </w:t>
      </w:r>
      <w:r w:rsidR="0026612B">
        <w:rPr>
          <w:rFonts w:ascii="Arial" w:hAnsi="Arial" w:cs="Arial"/>
          <w:sz w:val="22"/>
          <w:szCs w:val="22"/>
        </w:rPr>
        <w:t>-</w:t>
      </w:r>
      <w:r w:rsidR="00305D63">
        <w:rPr>
          <w:rFonts w:ascii="Arial" w:hAnsi="Arial" w:cs="Arial"/>
          <w:sz w:val="22"/>
          <w:szCs w:val="22"/>
        </w:rPr>
        <w:t xml:space="preserve"> Potwierdzenie wniesienia zabezpieczenia należytego wykonania umowy.</w:t>
      </w:r>
    </w:p>
    <w:p w14:paraId="6056BFD7" w14:textId="273FDAC9" w:rsidR="000506D8" w:rsidRDefault="000506D8" w:rsidP="000506D8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8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C02535">
        <w:rPr>
          <w:rFonts w:ascii="Arial" w:hAnsi="Arial" w:cs="Arial"/>
          <w:sz w:val="22"/>
          <w:szCs w:val="22"/>
        </w:rPr>
        <w:t>-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Pr="00BE734C">
        <w:rPr>
          <w:rFonts w:ascii="Arial" w:hAnsi="Arial" w:cs="Arial"/>
          <w:sz w:val="22"/>
          <w:szCs w:val="22"/>
        </w:rPr>
        <w:t>Oświadczenie o akceptacji przekazywania faktur poprzez system KSeF</w:t>
      </w:r>
    </w:p>
    <w:p w14:paraId="51EE5C8F" w14:textId="77777777" w:rsidR="00EB5D34" w:rsidRPr="00A928CF" w:rsidRDefault="00EB5D34" w:rsidP="00EB5D34">
      <w:pPr>
        <w:spacing w:before="840" w:line="360" w:lineRule="auto"/>
        <w:ind w:left="709" w:firstLine="142"/>
        <w:jc w:val="both"/>
        <w:rPr>
          <w:rFonts w:ascii="Arial" w:hAnsi="Arial" w:cs="Arial"/>
          <w:b/>
          <w:sz w:val="22"/>
          <w:szCs w:val="22"/>
        </w:rPr>
      </w:pPr>
      <w:r w:rsidRPr="00A928CF">
        <w:rPr>
          <w:rFonts w:ascii="Arial" w:hAnsi="Arial" w:cs="Arial"/>
          <w:b/>
          <w:sz w:val="22"/>
          <w:szCs w:val="22"/>
        </w:rPr>
        <w:t>Za Zamawiającego:</w:t>
      </w:r>
      <w:r w:rsidRPr="00A928CF">
        <w:rPr>
          <w:rFonts w:ascii="Arial" w:hAnsi="Arial" w:cs="Arial"/>
          <w:b/>
          <w:spacing w:val="2400"/>
          <w:sz w:val="22"/>
          <w:szCs w:val="22"/>
        </w:rPr>
        <w:t xml:space="preserve"> </w:t>
      </w:r>
      <w:r w:rsidRPr="00A928CF">
        <w:rPr>
          <w:rFonts w:ascii="Arial" w:hAnsi="Arial" w:cs="Arial"/>
          <w:b/>
          <w:spacing w:val="2400"/>
          <w:sz w:val="22"/>
          <w:szCs w:val="22"/>
        </w:rPr>
        <w:tab/>
      </w:r>
      <w:r w:rsidRPr="00A928CF">
        <w:rPr>
          <w:rFonts w:ascii="Arial" w:hAnsi="Arial" w:cs="Arial"/>
          <w:b/>
          <w:spacing w:val="2400"/>
          <w:sz w:val="22"/>
          <w:szCs w:val="22"/>
        </w:rPr>
        <w:tab/>
      </w:r>
      <w:r w:rsidRPr="00A928CF">
        <w:rPr>
          <w:rFonts w:ascii="Arial" w:hAnsi="Arial" w:cs="Arial"/>
          <w:b/>
          <w:sz w:val="22"/>
          <w:szCs w:val="22"/>
        </w:rPr>
        <w:t>Za Wykonawcę:</w:t>
      </w:r>
    </w:p>
    <w:p w14:paraId="4061BEA7" w14:textId="77777777" w:rsidR="00EB5D34" w:rsidRPr="00052E08" w:rsidRDefault="00EB5D34" w:rsidP="00EB5D34">
      <w:pPr>
        <w:spacing w:line="360" w:lineRule="auto"/>
        <w:ind w:left="709"/>
        <w:jc w:val="both"/>
        <w:rPr>
          <w:rFonts w:ascii="Arial" w:hAnsi="Arial" w:cs="Arial"/>
          <w:sz w:val="18"/>
          <w:szCs w:val="28"/>
        </w:rPr>
      </w:pPr>
    </w:p>
    <w:p w14:paraId="00DBEB4E" w14:textId="77777777" w:rsidR="00EB5D34" w:rsidRPr="00A928CF" w:rsidRDefault="00EB5D34" w:rsidP="00EB5D34">
      <w:pPr>
        <w:spacing w:line="360" w:lineRule="auto"/>
        <w:ind w:left="709"/>
        <w:jc w:val="both"/>
        <w:rPr>
          <w:rFonts w:ascii="Arial" w:hAnsi="Arial" w:cs="Arial"/>
          <w:sz w:val="4"/>
          <w:szCs w:val="22"/>
        </w:rPr>
      </w:pPr>
    </w:p>
    <w:p w14:paraId="0FDED2A0" w14:textId="77777777" w:rsidR="00EB5D34" w:rsidRPr="00A928CF" w:rsidRDefault="00EB5D34" w:rsidP="00EB5D34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__________________</w:t>
      </w:r>
      <w:r w:rsidRPr="00A928CF">
        <w:rPr>
          <w:rFonts w:ascii="Arial" w:hAnsi="Arial" w:cs="Arial"/>
          <w:spacing w:val="2400"/>
          <w:sz w:val="22"/>
          <w:szCs w:val="22"/>
        </w:rPr>
        <w:t xml:space="preserve"> </w:t>
      </w:r>
      <w:r w:rsidRPr="00A928CF">
        <w:rPr>
          <w:rFonts w:ascii="Arial" w:hAnsi="Arial" w:cs="Arial"/>
          <w:spacing w:val="2400"/>
          <w:sz w:val="22"/>
          <w:szCs w:val="22"/>
        </w:rPr>
        <w:tab/>
      </w:r>
      <w:r w:rsidRPr="00A928CF">
        <w:rPr>
          <w:rFonts w:ascii="Arial" w:hAnsi="Arial" w:cs="Arial"/>
          <w:spacing w:val="2400"/>
          <w:sz w:val="22"/>
          <w:szCs w:val="22"/>
        </w:rPr>
        <w:tab/>
      </w:r>
      <w:r w:rsidRPr="00A928CF">
        <w:rPr>
          <w:rFonts w:ascii="Arial" w:hAnsi="Arial" w:cs="Arial"/>
          <w:sz w:val="22"/>
          <w:szCs w:val="22"/>
        </w:rPr>
        <w:t>_________________</w:t>
      </w:r>
    </w:p>
    <w:p w14:paraId="7242FBF2" w14:textId="77777777" w:rsidR="00EB5D34" w:rsidRPr="00052E08" w:rsidRDefault="00EB5D34" w:rsidP="00EB5D34">
      <w:pPr>
        <w:spacing w:line="360" w:lineRule="auto"/>
        <w:ind w:left="709"/>
        <w:jc w:val="both"/>
        <w:rPr>
          <w:rFonts w:ascii="Arial" w:hAnsi="Arial" w:cs="Arial"/>
          <w:szCs w:val="32"/>
        </w:rPr>
      </w:pPr>
    </w:p>
    <w:p w14:paraId="0EC8649F" w14:textId="77777777" w:rsidR="00EB5D34" w:rsidRPr="00A928CF" w:rsidRDefault="00EB5D34" w:rsidP="00EB5D34">
      <w:pPr>
        <w:spacing w:line="360" w:lineRule="auto"/>
        <w:ind w:left="709"/>
        <w:jc w:val="both"/>
        <w:rPr>
          <w:rFonts w:ascii="Arial" w:hAnsi="Arial" w:cs="Arial"/>
          <w:sz w:val="8"/>
          <w:szCs w:val="22"/>
        </w:rPr>
      </w:pPr>
    </w:p>
    <w:p w14:paraId="0D5E7B86" w14:textId="13697E8E" w:rsidR="00EB5D34" w:rsidRDefault="00EB5D34" w:rsidP="00CE3D75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__________________</w:t>
      </w:r>
      <w:r w:rsidRPr="00A928CF">
        <w:rPr>
          <w:rFonts w:ascii="Arial" w:hAnsi="Arial" w:cs="Arial"/>
          <w:spacing w:val="2400"/>
          <w:sz w:val="22"/>
          <w:szCs w:val="22"/>
        </w:rPr>
        <w:t xml:space="preserve"> </w:t>
      </w:r>
      <w:r w:rsidRPr="00A928CF">
        <w:rPr>
          <w:rFonts w:ascii="Arial" w:hAnsi="Arial" w:cs="Arial"/>
          <w:spacing w:val="2400"/>
          <w:sz w:val="22"/>
          <w:szCs w:val="22"/>
        </w:rPr>
        <w:tab/>
      </w:r>
      <w:r w:rsidRPr="00A928CF">
        <w:rPr>
          <w:rFonts w:ascii="Arial" w:hAnsi="Arial" w:cs="Arial"/>
          <w:spacing w:val="2400"/>
          <w:sz w:val="22"/>
          <w:szCs w:val="22"/>
        </w:rPr>
        <w:tab/>
      </w:r>
      <w:r w:rsidRPr="00A928CF">
        <w:rPr>
          <w:rFonts w:ascii="Arial" w:hAnsi="Arial" w:cs="Arial"/>
          <w:sz w:val="22"/>
          <w:szCs w:val="22"/>
        </w:rPr>
        <w:t>_________________</w:t>
      </w:r>
    </w:p>
    <w:sectPr w:rsidR="00EB5D34" w:rsidSect="00BA2BE5">
      <w:footerReference w:type="default" r:id="rId13"/>
      <w:pgSz w:w="11906" w:h="16838"/>
      <w:pgMar w:top="851" w:right="849" w:bottom="993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0EA8F" w14:textId="77777777" w:rsidR="00AE20C2" w:rsidRDefault="00AE20C2" w:rsidP="0002129D">
      <w:r>
        <w:separator/>
      </w:r>
    </w:p>
  </w:endnote>
  <w:endnote w:type="continuationSeparator" w:id="0">
    <w:p w14:paraId="0D456539" w14:textId="77777777" w:rsidR="00AE20C2" w:rsidRDefault="00AE20C2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A65C4" w14:textId="6A20BC0D" w:rsidR="00224DCB" w:rsidRDefault="00224DCB" w:rsidP="00224DCB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>
      <w:rPr>
        <w:rFonts w:ascii="Arial" w:hAnsi="Arial" w:cs="Arial"/>
        <w:i/>
        <w:sz w:val="20"/>
        <w:szCs w:val="20"/>
      </w:rPr>
      <w:t xml:space="preserve"> 3.</w:t>
    </w:r>
    <w:r w:rsidR="004E0F4E">
      <w:rPr>
        <w:rFonts w:ascii="Arial" w:hAnsi="Arial" w:cs="Arial"/>
        <w:i/>
        <w:sz w:val="20"/>
        <w:szCs w:val="20"/>
      </w:rPr>
      <w:t>1</w:t>
    </w:r>
    <w:r w:rsidR="00667522">
      <w:rPr>
        <w:rFonts w:ascii="Arial" w:hAnsi="Arial" w:cs="Arial"/>
        <w:i/>
        <w:sz w:val="20"/>
        <w:szCs w:val="20"/>
      </w:rPr>
      <w:t>1</w:t>
    </w:r>
  </w:p>
  <w:p w14:paraId="074EF07D" w14:textId="77777777" w:rsidR="001C4B21" w:rsidRDefault="001C4B21" w:rsidP="00917713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="00213CAA"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="00213CAA" w:rsidRPr="00792FC2">
      <w:rPr>
        <w:rFonts w:ascii="Arial" w:hAnsi="Arial" w:cs="Arial"/>
        <w:b/>
        <w:sz w:val="20"/>
        <w:szCs w:val="20"/>
      </w:rPr>
      <w:fldChar w:fldCharType="separate"/>
    </w:r>
    <w:r w:rsidR="00234944">
      <w:rPr>
        <w:rFonts w:ascii="Arial" w:hAnsi="Arial" w:cs="Arial"/>
        <w:b/>
        <w:noProof/>
        <w:sz w:val="20"/>
        <w:szCs w:val="20"/>
      </w:rPr>
      <w:t>1</w:t>
    </w:r>
    <w:r w:rsidR="00213CAA"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="00213CAA"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="00213CAA" w:rsidRPr="00792FC2">
      <w:rPr>
        <w:rFonts w:ascii="Arial" w:hAnsi="Arial" w:cs="Arial"/>
        <w:b/>
        <w:sz w:val="20"/>
        <w:szCs w:val="20"/>
      </w:rPr>
      <w:fldChar w:fldCharType="separate"/>
    </w:r>
    <w:r w:rsidR="00234944">
      <w:rPr>
        <w:rFonts w:ascii="Arial" w:hAnsi="Arial" w:cs="Arial"/>
        <w:b/>
        <w:noProof/>
        <w:sz w:val="20"/>
        <w:szCs w:val="20"/>
      </w:rPr>
      <w:t>1</w:t>
    </w:r>
    <w:r w:rsidR="00213CAA"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F55B9" w14:textId="77777777" w:rsidR="00AE20C2" w:rsidRDefault="00AE20C2" w:rsidP="0002129D">
      <w:r>
        <w:separator/>
      </w:r>
    </w:p>
  </w:footnote>
  <w:footnote w:type="continuationSeparator" w:id="0">
    <w:p w14:paraId="1D248E22" w14:textId="77777777" w:rsidR="00AE20C2" w:rsidRDefault="00AE20C2" w:rsidP="0002129D">
      <w:r>
        <w:continuationSeparator/>
      </w:r>
    </w:p>
  </w:footnote>
  <w:footnote w:id="1">
    <w:p w14:paraId="28445754" w14:textId="77777777" w:rsidR="001C4B21" w:rsidRPr="00D83D19" w:rsidRDefault="001C4B21" w:rsidP="0099788A">
      <w:pPr>
        <w:pStyle w:val="Tekstprzypisudolnego"/>
        <w:ind w:left="142" w:hanging="142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2181"/>
    <w:multiLevelType w:val="hybridMultilevel"/>
    <w:tmpl w:val="B48CE31A"/>
    <w:lvl w:ilvl="0" w:tplc="FDA8AFB8">
      <w:start w:val="1"/>
      <w:numFmt w:val="lowerLetter"/>
      <w:lvlText w:val="%1)"/>
      <w:lvlJc w:val="left"/>
      <w:pPr>
        <w:ind w:left="106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4697E"/>
    <w:multiLevelType w:val="multilevel"/>
    <w:tmpl w:val="FE4A228E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53C6E"/>
    <w:multiLevelType w:val="hybridMultilevel"/>
    <w:tmpl w:val="018CCF3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1AF72A76"/>
    <w:multiLevelType w:val="hybridMultilevel"/>
    <w:tmpl w:val="DDA0D23E"/>
    <w:lvl w:ilvl="0" w:tplc="6A781DB4">
      <w:start w:val="1"/>
      <w:numFmt w:val="decimal"/>
      <w:pStyle w:val="Poziom1"/>
      <w:lvlText w:val="%1."/>
      <w:lvlJc w:val="left"/>
      <w:pPr>
        <w:ind w:left="644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81099"/>
    <w:multiLevelType w:val="hybridMultilevel"/>
    <w:tmpl w:val="C306688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09B1652"/>
    <w:multiLevelType w:val="hybridMultilevel"/>
    <w:tmpl w:val="12DCD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42341"/>
    <w:multiLevelType w:val="multilevel"/>
    <w:tmpl w:val="C35AF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5" w15:restartNumberingAfterBreak="0">
    <w:nsid w:val="2D9F6B93"/>
    <w:multiLevelType w:val="hybridMultilevel"/>
    <w:tmpl w:val="5FF46902"/>
    <w:lvl w:ilvl="0" w:tplc="FFE20830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6080319"/>
    <w:multiLevelType w:val="multilevel"/>
    <w:tmpl w:val="CC2062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2A45CD"/>
    <w:multiLevelType w:val="hybridMultilevel"/>
    <w:tmpl w:val="4D8E99E8"/>
    <w:lvl w:ilvl="0" w:tplc="E05CBFBE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F8862B8"/>
    <w:multiLevelType w:val="multilevel"/>
    <w:tmpl w:val="E956408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3E2707"/>
    <w:multiLevelType w:val="multilevel"/>
    <w:tmpl w:val="180029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6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7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692E6239"/>
    <w:multiLevelType w:val="multilevel"/>
    <w:tmpl w:val="5F4EC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9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F766471"/>
    <w:multiLevelType w:val="hybridMultilevel"/>
    <w:tmpl w:val="40349A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5" w15:restartNumberingAfterBreak="0">
    <w:nsid w:val="7CAF09A0"/>
    <w:multiLevelType w:val="multilevel"/>
    <w:tmpl w:val="1C007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 w15:restartNumberingAfterBreak="0">
    <w:nsid w:val="7DC40D22"/>
    <w:multiLevelType w:val="multilevel"/>
    <w:tmpl w:val="259E6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num w:numId="1" w16cid:durableId="1050036470">
    <w:abstractNumId w:val="9"/>
  </w:num>
  <w:num w:numId="2" w16cid:durableId="2016691190">
    <w:abstractNumId w:val="10"/>
  </w:num>
  <w:num w:numId="3" w16cid:durableId="19479208">
    <w:abstractNumId w:val="29"/>
  </w:num>
  <w:num w:numId="4" w16cid:durableId="988361340">
    <w:abstractNumId w:val="16"/>
  </w:num>
  <w:num w:numId="5" w16cid:durableId="1648588007">
    <w:abstractNumId w:val="14"/>
  </w:num>
  <w:num w:numId="6" w16cid:durableId="1752239408">
    <w:abstractNumId w:val="24"/>
  </w:num>
  <w:num w:numId="7" w16cid:durableId="1993488517">
    <w:abstractNumId w:val="35"/>
  </w:num>
  <w:num w:numId="8" w16cid:durableId="319501928">
    <w:abstractNumId w:val="7"/>
  </w:num>
  <w:num w:numId="9" w16cid:durableId="426829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0962132">
    <w:abstractNumId w:val="31"/>
  </w:num>
  <w:num w:numId="11" w16cid:durableId="186112358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65833000">
    <w:abstractNumId w:val="1"/>
  </w:num>
  <w:num w:numId="13" w16cid:durableId="874661102">
    <w:abstractNumId w:val="33"/>
  </w:num>
  <w:num w:numId="14" w16cid:durableId="1146051601">
    <w:abstractNumId w:val="8"/>
  </w:num>
  <w:num w:numId="15" w16cid:durableId="2082677581">
    <w:abstractNumId w:val="5"/>
  </w:num>
  <w:num w:numId="16" w16cid:durableId="1366978517">
    <w:abstractNumId w:val="32"/>
  </w:num>
  <w:num w:numId="17" w16cid:durableId="2108844235">
    <w:abstractNumId w:val="22"/>
  </w:num>
  <w:num w:numId="18" w16cid:durableId="984971098">
    <w:abstractNumId w:val="20"/>
  </w:num>
  <w:num w:numId="19" w16cid:durableId="794103508">
    <w:abstractNumId w:val="17"/>
  </w:num>
  <w:num w:numId="20" w16cid:durableId="1997877034">
    <w:abstractNumId w:val="6"/>
  </w:num>
  <w:num w:numId="21" w16cid:durableId="1310208819">
    <w:abstractNumId w:val="3"/>
  </w:num>
  <w:num w:numId="22" w16cid:durableId="1215695724">
    <w:abstractNumId w:val="19"/>
  </w:num>
  <w:num w:numId="23" w16cid:durableId="1205405524">
    <w:abstractNumId w:val="11"/>
  </w:num>
  <w:num w:numId="24" w16cid:durableId="1545436453">
    <w:abstractNumId w:val="4"/>
  </w:num>
  <w:num w:numId="25" w16cid:durableId="282814279">
    <w:abstractNumId w:val="36"/>
  </w:num>
  <w:num w:numId="26" w16cid:durableId="1318025181">
    <w:abstractNumId w:val="28"/>
  </w:num>
  <w:num w:numId="27" w16cid:durableId="1311446834">
    <w:abstractNumId w:val="25"/>
  </w:num>
  <w:num w:numId="28" w16cid:durableId="208856998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934267">
    <w:abstractNumId w:val="21"/>
  </w:num>
  <w:num w:numId="30" w16cid:durableId="1531184715">
    <w:abstractNumId w:val="15"/>
  </w:num>
  <w:num w:numId="31" w16cid:durableId="155730283">
    <w:abstractNumId w:val="18"/>
  </w:num>
  <w:num w:numId="32" w16cid:durableId="1565331180">
    <w:abstractNumId w:val="13"/>
  </w:num>
  <w:num w:numId="33" w16cid:durableId="1510289777">
    <w:abstractNumId w:val="0"/>
  </w:num>
  <w:num w:numId="34" w16cid:durableId="275253551">
    <w:abstractNumId w:val="27"/>
  </w:num>
  <w:num w:numId="35" w16cid:durableId="1270895289">
    <w:abstractNumId w:val="23"/>
  </w:num>
  <w:num w:numId="36" w16cid:durableId="1945960618">
    <w:abstractNumId w:val="30"/>
  </w:num>
  <w:num w:numId="37" w16cid:durableId="186020484">
    <w:abstractNumId w:val="12"/>
  </w:num>
  <w:num w:numId="38" w16cid:durableId="2015062718">
    <w:abstractNumId w:val="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BAA"/>
    <w:rsid w:val="00000451"/>
    <w:rsid w:val="00004D39"/>
    <w:rsid w:val="00005A95"/>
    <w:rsid w:val="00005AF4"/>
    <w:rsid w:val="00005B30"/>
    <w:rsid w:val="0000746F"/>
    <w:rsid w:val="00010CEF"/>
    <w:rsid w:val="00011246"/>
    <w:rsid w:val="000135E1"/>
    <w:rsid w:val="000139B0"/>
    <w:rsid w:val="00016EE1"/>
    <w:rsid w:val="0002084D"/>
    <w:rsid w:val="0002129D"/>
    <w:rsid w:val="000229B4"/>
    <w:rsid w:val="00023745"/>
    <w:rsid w:val="0002476E"/>
    <w:rsid w:val="00026B2C"/>
    <w:rsid w:val="00027B80"/>
    <w:rsid w:val="0003066A"/>
    <w:rsid w:val="0003093F"/>
    <w:rsid w:val="000323A6"/>
    <w:rsid w:val="0003253C"/>
    <w:rsid w:val="00032619"/>
    <w:rsid w:val="00034177"/>
    <w:rsid w:val="000342FE"/>
    <w:rsid w:val="00036B50"/>
    <w:rsid w:val="00036BE9"/>
    <w:rsid w:val="00036D2D"/>
    <w:rsid w:val="0003710D"/>
    <w:rsid w:val="00040246"/>
    <w:rsid w:val="00041F28"/>
    <w:rsid w:val="00042A1D"/>
    <w:rsid w:val="00042A65"/>
    <w:rsid w:val="00042C81"/>
    <w:rsid w:val="000436D4"/>
    <w:rsid w:val="000506D8"/>
    <w:rsid w:val="0005249F"/>
    <w:rsid w:val="00052E08"/>
    <w:rsid w:val="00053B58"/>
    <w:rsid w:val="00056A89"/>
    <w:rsid w:val="00056D5E"/>
    <w:rsid w:val="00056FDA"/>
    <w:rsid w:val="00060398"/>
    <w:rsid w:val="00061666"/>
    <w:rsid w:val="00062F29"/>
    <w:rsid w:val="000644DC"/>
    <w:rsid w:val="00064783"/>
    <w:rsid w:val="0006618E"/>
    <w:rsid w:val="00066A2F"/>
    <w:rsid w:val="00066C80"/>
    <w:rsid w:val="000743AA"/>
    <w:rsid w:val="000745D2"/>
    <w:rsid w:val="0007476B"/>
    <w:rsid w:val="00074853"/>
    <w:rsid w:val="000753F4"/>
    <w:rsid w:val="0007762B"/>
    <w:rsid w:val="00077F24"/>
    <w:rsid w:val="0008713D"/>
    <w:rsid w:val="0009750E"/>
    <w:rsid w:val="000A131A"/>
    <w:rsid w:val="000A2D18"/>
    <w:rsid w:val="000A33CF"/>
    <w:rsid w:val="000A653A"/>
    <w:rsid w:val="000A679B"/>
    <w:rsid w:val="000B0B9D"/>
    <w:rsid w:val="000B3863"/>
    <w:rsid w:val="000B3E1A"/>
    <w:rsid w:val="000B7584"/>
    <w:rsid w:val="000C0CD5"/>
    <w:rsid w:val="000C2F84"/>
    <w:rsid w:val="000C3943"/>
    <w:rsid w:val="000C3FA0"/>
    <w:rsid w:val="000C5D47"/>
    <w:rsid w:val="000C77B6"/>
    <w:rsid w:val="000C789F"/>
    <w:rsid w:val="000C78D1"/>
    <w:rsid w:val="000D031A"/>
    <w:rsid w:val="000D128A"/>
    <w:rsid w:val="000D1D9F"/>
    <w:rsid w:val="000D48D3"/>
    <w:rsid w:val="000D498F"/>
    <w:rsid w:val="000D5307"/>
    <w:rsid w:val="000D6086"/>
    <w:rsid w:val="000D6283"/>
    <w:rsid w:val="000D7758"/>
    <w:rsid w:val="000D7F5F"/>
    <w:rsid w:val="000E0CE9"/>
    <w:rsid w:val="000E641C"/>
    <w:rsid w:val="000F03CF"/>
    <w:rsid w:val="000F0D14"/>
    <w:rsid w:val="000F1149"/>
    <w:rsid w:val="000F1A24"/>
    <w:rsid w:val="000F2FFE"/>
    <w:rsid w:val="000F48C5"/>
    <w:rsid w:val="000F76F7"/>
    <w:rsid w:val="000F7C8C"/>
    <w:rsid w:val="00102DC1"/>
    <w:rsid w:val="00104602"/>
    <w:rsid w:val="001051C2"/>
    <w:rsid w:val="00112F36"/>
    <w:rsid w:val="00116125"/>
    <w:rsid w:val="001169D8"/>
    <w:rsid w:val="00116EEE"/>
    <w:rsid w:val="00117CB6"/>
    <w:rsid w:val="00120A10"/>
    <w:rsid w:val="00120CA6"/>
    <w:rsid w:val="0012102B"/>
    <w:rsid w:val="001238C9"/>
    <w:rsid w:val="001254DA"/>
    <w:rsid w:val="0013055B"/>
    <w:rsid w:val="00131B0B"/>
    <w:rsid w:val="00133086"/>
    <w:rsid w:val="00134B76"/>
    <w:rsid w:val="001356B9"/>
    <w:rsid w:val="00136E6B"/>
    <w:rsid w:val="00137EF9"/>
    <w:rsid w:val="00140E97"/>
    <w:rsid w:val="00142BA3"/>
    <w:rsid w:val="00143BAA"/>
    <w:rsid w:val="0014428A"/>
    <w:rsid w:val="00144F23"/>
    <w:rsid w:val="00145827"/>
    <w:rsid w:val="00150984"/>
    <w:rsid w:val="001510E6"/>
    <w:rsid w:val="00152C20"/>
    <w:rsid w:val="00152D34"/>
    <w:rsid w:val="00155660"/>
    <w:rsid w:val="001577B9"/>
    <w:rsid w:val="00157C26"/>
    <w:rsid w:val="00157F53"/>
    <w:rsid w:val="00160CFD"/>
    <w:rsid w:val="0016297C"/>
    <w:rsid w:val="00163B56"/>
    <w:rsid w:val="00165A2E"/>
    <w:rsid w:val="001708D7"/>
    <w:rsid w:val="00173603"/>
    <w:rsid w:val="00173745"/>
    <w:rsid w:val="0017404A"/>
    <w:rsid w:val="001746E6"/>
    <w:rsid w:val="00174E22"/>
    <w:rsid w:val="001763FF"/>
    <w:rsid w:val="001768D3"/>
    <w:rsid w:val="00176DA7"/>
    <w:rsid w:val="001818D7"/>
    <w:rsid w:val="00182017"/>
    <w:rsid w:val="0018260D"/>
    <w:rsid w:val="00182FB7"/>
    <w:rsid w:val="00186F61"/>
    <w:rsid w:val="00187526"/>
    <w:rsid w:val="0019180D"/>
    <w:rsid w:val="001924DD"/>
    <w:rsid w:val="00193F81"/>
    <w:rsid w:val="001941BC"/>
    <w:rsid w:val="001A0A5E"/>
    <w:rsid w:val="001A27BD"/>
    <w:rsid w:val="001A30A6"/>
    <w:rsid w:val="001A451B"/>
    <w:rsid w:val="001A5498"/>
    <w:rsid w:val="001A5E8A"/>
    <w:rsid w:val="001A7DA3"/>
    <w:rsid w:val="001B1142"/>
    <w:rsid w:val="001B3512"/>
    <w:rsid w:val="001B6C31"/>
    <w:rsid w:val="001C0409"/>
    <w:rsid w:val="001C12F6"/>
    <w:rsid w:val="001C1E45"/>
    <w:rsid w:val="001C3D7B"/>
    <w:rsid w:val="001C4B21"/>
    <w:rsid w:val="001C5F6B"/>
    <w:rsid w:val="001C6F72"/>
    <w:rsid w:val="001C7DAF"/>
    <w:rsid w:val="001D12AF"/>
    <w:rsid w:val="001D4811"/>
    <w:rsid w:val="001D4A3F"/>
    <w:rsid w:val="001D5E32"/>
    <w:rsid w:val="001D6FE0"/>
    <w:rsid w:val="001D79A7"/>
    <w:rsid w:val="001D7DE4"/>
    <w:rsid w:val="001E080F"/>
    <w:rsid w:val="001E558A"/>
    <w:rsid w:val="001E7FBD"/>
    <w:rsid w:val="001F440F"/>
    <w:rsid w:val="001F5A3A"/>
    <w:rsid w:val="001F642A"/>
    <w:rsid w:val="001F6627"/>
    <w:rsid w:val="00200007"/>
    <w:rsid w:val="00200470"/>
    <w:rsid w:val="00200D63"/>
    <w:rsid w:val="002029EF"/>
    <w:rsid w:val="00203C2F"/>
    <w:rsid w:val="00205826"/>
    <w:rsid w:val="00207B9E"/>
    <w:rsid w:val="00210023"/>
    <w:rsid w:val="002115E2"/>
    <w:rsid w:val="0021171D"/>
    <w:rsid w:val="00213CAA"/>
    <w:rsid w:val="00215A8E"/>
    <w:rsid w:val="00216828"/>
    <w:rsid w:val="00216C24"/>
    <w:rsid w:val="002177A3"/>
    <w:rsid w:val="00220725"/>
    <w:rsid w:val="00220BD1"/>
    <w:rsid w:val="00220E48"/>
    <w:rsid w:val="00220F54"/>
    <w:rsid w:val="00221089"/>
    <w:rsid w:val="00221B04"/>
    <w:rsid w:val="002225B1"/>
    <w:rsid w:val="00222D2F"/>
    <w:rsid w:val="00224DCB"/>
    <w:rsid w:val="00226173"/>
    <w:rsid w:val="00226364"/>
    <w:rsid w:val="00227003"/>
    <w:rsid w:val="00227014"/>
    <w:rsid w:val="0022751E"/>
    <w:rsid w:val="00231C42"/>
    <w:rsid w:val="002342CC"/>
    <w:rsid w:val="00234944"/>
    <w:rsid w:val="002364A8"/>
    <w:rsid w:val="00236792"/>
    <w:rsid w:val="00237B7C"/>
    <w:rsid w:val="00237FC2"/>
    <w:rsid w:val="002403BD"/>
    <w:rsid w:val="00240826"/>
    <w:rsid w:val="00245203"/>
    <w:rsid w:val="00245553"/>
    <w:rsid w:val="00245894"/>
    <w:rsid w:val="00251A0A"/>
    <w:rsid w:val="00253E02"/>
    <w:rsid w:val="002566BB"/>
    <w:rsid w:val="0026050C"/>
    <w:rsid w:val="0026103E"/>
    <w:rsid w:val="00261BA6"/>
    <w:rsid w:val="002632B1"/>
    <w:rsid w:val="0026562C"/>
    <w:rsid w:val="0026612B"/>
    <w:rsid w:val="0027127F"/>
    <w:rsid w:val="002717C3"/>
    <w:rsid w:val="00273ADE"/>
    <w:rsid w:val="00274A76"/>
    <w:rsid w:val="0027609C"/>
    <w:rsid w:val="00280CEF"/>
    <w:rsid w:val="00282FCC"/>
    <w:rsid w:val="0028307B"/>
    <w:rsid w:val="00283F32"/>
    <w:rsid w:val="00284A03"/>
    <w:rsid w:val="00285B8C"/>
    <w:rsid w:val="00287452"/>
    <w:rsid w:val="00287CD1"/>
    <w:rsid w:val="002907DD"/>
    <w:rsid w:val="00290FC2"/>
    <w:rsid w:val="00294F03"/>
    <w:rsid w:val="00296D76"/>
    <w:rsid w:val="002A0AC3"/>
    <w:rsid w:val="002A22FA"/>
    <w:rsid w:val="002A41F3"/>
    <w:rsid w:val="002A5992"/>
    <w:rsid w:val="002A6805"/>
    <w:rsid w:val="002B1B97"/>
    <w:rsid w:val="002C0F14"/>
    <w:rsid w:val="002C1296"/>
    <w:rsid w:val="002C1368"/>
    <w:rsid w:val="002C1D19"/>
    <w:rsid w:val="002C3BD0"/>
    <w:rsid w:val="002C48C7"/>
    <w:rsid w:val="002C5C90"/>
    <w:rsid w:val="002D0044"/>
    <w:rsid w:val="002D1B11"/>
    <w:rsid w:val="002D24E2"/>
    <w:rsid w:val="002D3178"/>
    <w:rsid w:val="002D37B7"/>
    <w:rsid w:val="002D5303"/>
    <w:rsid w:val="002D6DEE"/>
    <w:rsid w:val="002E1008"/>
    <w:rsid w:val="002E1223"/>
    <w:rsid w:val="002E3A73"/>
    <w:rsid w:val="002E3EB8"/>
    <w:rsid w:val="002E5A74"/>
    <w:rsid w:val="002E61AC"/>
    <w:rsid w:val="002F0484"/>
    <w:rsid w:val="002F0BE8"/>
    <w:rsid w:val="002F259E"/>
    <w:rsid w:val="002F2916"/>
    <w:rsid w:val="002F37F7"/>
    <w:rsid w:val="002F3CCB"/>
    <w:rsid w:val="002F62A8"/>
    <w:rsid w:val="002F6583"/>
    <w:rsid w:val="002F680C"/>
    <w:rsid w:val="00300519"/>
    <w:rsid w:val="00303BC5"/>
    <w:rsid w:val="00304D08"/>
    <w:rsid w:val="00305D63"/>
    <w:rsid w:val="00306CDE"/>
    <w:rsid w:val="00307E1F"/>
    <w:rsid w:val="00315463"/>
    <w:rsid w:val="00315C13"/>
    <w:rsid w:val="00315C64"/>
    <w:rsid w:val="00315DC7"/>
    <w:rsid w:val="00316B8F"/>
    <w:rsid w:val="00316F2C"/>
    <w:rsid w:val="003173B0"/>
    <w:rsid w:val="00321BD9"/>
    <w:rsid w:val="00322E74"/>
    <w:rsid w:val="00324E76"/>
    <w:rsid w:val="00326768"/>
    <w:rsid w:val="00327C61"/>
    <w:rsid w:val="00331244"/>
    <w:rsid w:val="00331411"/>
    <w:rsid w:val="003333E3"/>
    <w:rsid w:val="00334301"/>
    <w:rsid w:val="0033754F"/>
    <w:rsid w:val="003403B5"/>
    <w:rsid w:val="0034115F"/>
    <w:rsid w:val="00341925"/>
    <w:rsid w:val="00341CAB"/>
    <w:rsid w:val="0034287D"/>
    <w:rsid w:val="00344525"/>
    <w:rsid w:val="003458EC"/>
    <w:rsid w:val="003459A1"/>
    <w:rsid w:val="00347843"/>
    <w:rsid w:val="00347DFC"/>
    <w:rsid w:val="00351DFD"/>
    <w:rsid w:val="00352590"/>
    <w:rsid w:val="00352DEA"/>
    <w:rsid w:val="00353118"/>
    <w:rsid w:val="00353E35"/>
    <w:rsid w:val="00357DFF"/>
    <w:rsid w:val="00357ED7"/>
    <w:rsid w:val="00360AF6"/>
    <w:rsid w:val="00361997"/>
    <w:rsid w:val="00361CB9"/>
    <w:rsid w:val="00363DD2"/>
    <w:rsid w:val="00364590"/>
    <w:rsid w:val="00364A21"/>
    <w:rsid w:val="00367E05"/>
    <w:rsid w:val="00370226"/>
    <w:rsid w:val="003711B8"/>
    <w:rsid w:val="0037334F"/>
    <w:rsid w:val="003759C0"/>
    <w:rsid w:val="00380054"/>
    <w:rsid w:val="00382CE8"/>
    <w:rsid w:val="00386A8E"/>
    <w:rsid w:val="003870BB"/>
    <w:rsid w:val="0038750C"/>
    <w:rsid w:val="00387C85"/>
    <w:rsid w:val="00392E41"/>
    <w:rsid w:val="00393B61"/>
    <w:rsid w:val="003A028C"/>
    <w:rsid w:val="003A2755"/>
    <w:rsid w:val="003A393F"/>
    <w:rsid w:val="003A4B20"/>
    <w:rsid w:val="003A5AAA"/>
    <w:rsid w:val="003A5F36"/>
    <w:rsid w:val="003B0EB7"/>
    <w:rsid w:val="003B2308"/>
    <w:rsid w:val="003B4E5E"/>
    <w:rsid w:val="003B604D"/>
    <w:rsid w:val="003B6442"/>
    <w:rsid w:val="003B65F1"/>
    <w:rsid w:val="003B6738"/>
    <w:rsid w:val="003C0213"/>
    <w:rsid w:val="003C1C46"/>
    <w:rsid w:val="003C2F2D"/>
    <w:rsid w:val="003C3253"/>
    <w:rsid w:val="003C5CD4"/>
    <w:rsid w:val="003C76B4"/>
    <w:rsid w:val="003D0C16"/>
    <w:rsid w:val="003D1C85"/>
    <w:rsid w:val="003D3867"/>
    <w:rsid w:val="003D64FF"/>
    <w:rsid w:val="003D6583"/>
    <w:rsid w:val="003D6DC7"/>
    <w:rsid w:val="003E05D3"/>
    <w:rsid w:val="003E36A0"/>
    <w:rsid w:val="003E44F6"/>
    <w:rsid w:val="003E4CDB"/>
    <w:rsid w:val="003E5606"/>
    <w:rsid w:val="003E709D"/>
    <w:rsid w:val="003F5A83"/>
    <w:rsid w:val="003F665C"/>
    <w:rsid w:val="003F690F"/>
    <w:rsid w:val="00402FF2"/>
    <w:rsid w:val="004045AA"/>
    <w:rsid w:val="00404D8A"/>
    <w:rsid w:val="00405306"/>
    <w:rsid w:val="004065E7"/>
    <w:rsid w:val="0040701A"/>
    <w:rsid w:val="00407E8C"/>
    <w:rsid w:val="00410B13"/>
    <w:rsid w:val="00411066"/>
    <w:rsid w:val="0041129D"/>
    <w:rsid w:val="00411680"/>
    <w:rsid w:val="00411AD5"/>
    <w:rsid w:val="004123E4"/>
    <w:rsid w:val="00414746"/>
    <w:rsid w:val="00416DF9"/>
    <w:rsid w:val="00417054"/>
    <w:rsid w:val="00417E6A"/>
    <w:rsid w:val="00422FF9"/>
    <w:rsid w:val="0042376D"/>
    <w:rsid w:val="00423C81"/>
    <w:rsid w:val="0042406E"/>
    <w:rsid w:val="00424750"/>
    <w:rsid w:val="00426074"/>
    <w:rsid w:val="00427C42"/>
    <w:rsid w:val="00431579"/>
    <w:rsid w:val="00435007"/>
    <w:rsid w:val="00436780"/>
    <w:rsid w:val="00437E91"/>
    <w:rsid w:val="004409E2"/>
    <w:rsid w:val="004439FD"/>
    <w:rsid w:val="00444754"/>
    <w:rsid w:val="00445F57"/>
    <w:rsid w:val="00447780"/>
    <w:rsid w:val="004518D4"/>
    <w:rsid w:val="00453144"/>
    <w:rsid w:val="00454E92"/>
    <w:rsid w:val="00455110"/>
    <w:rsid w:val="00455B54"/>
    <w:rsid w:val="00456C5C"/>
    <w:rsid w:val="00460664"/>
    <w:rsid w:val="00460860"/>
    <w:rsid w:val="004610CF"/>
    <w:rsid w:val="0046119B"/>
    <w:rsid w:val="0046378D"/>
    <w:rsid w:val="00463970"/>
    <w:rsid w:val="00465117"/>
    <w:rsid w:val="00467453"/>
    <w:rsid w:val="0046746B"/>
    <w:rsid w:val="00470AD8"/>
    <w:rsid w:val="004734CF"/>
    <w:rsid w:val="00473A16"/>
    <w:rsid w:val="00473C66"/>
    <w:rsid w:val="00476D54"/>
    <w:rsid w:val="0047773D"/>
    <w:rsid w:val="00477B4B"/>
    <w:rsid w:val="00480D82"/>
    <w:rsid w:val="00481FA1"/>
    <w:rsid w:val="00482562"/>
    <w:rsid w:val="00483F2A"/>
    <w:rsid w:val="00484274"/>
    <w:rsid w:val="00487178"/>
    <w:rsid w:val="00490667"/>
    <w:rsid w:val="00492E0B"/>
    <w:rsid w:val="00492E1B"/>
    <w:rsid w:val="00493FA5"/>
    <w:rsid w:val="0049797F"/>
    <w:rsid w:val="00497EFF"/>
    <w:rsid w:val="004A3052"/>
    <w:rsid w:val="004A48D1"/>
    <w:rsid w:val="004A5542"/>
    <w:rsid w:val="004A6865"/>
    <w:rsid w:val="004A7CD0"/>
    <w:rsid w:val="004B12AD"/>
    <w:rsid w:val="004B6389"/>
    <w:rsid w:val="004B6633"/>
    <w:rsid w:val="004C01C9"/>
    <w:rsid w:val="004C0F99"/>
    <w:rsid w:val="004C2B4F"/>
    <w:rsid w:val="004C3EB8"/>
    <w:rsid w:val="004C407B"/>
    <w:rsid w:val="004C49BF"/>
    <w:rsid w:val="004C58D5"/>
    <w:rsid w:val="004C6B25"/>
    <w:rsid w:val="004C7942"/>
    <w:rsid w:val="004C7BF9"/>
    <w:rsid w:val="004D1CE3"/>
    <w:rsid w:val="004D1FAB"/>
    <w:rsid w:val="004D231C"/>
    <w:rsid w:val="004D27AC"/>
    <w:rsid w:val="004D3541"/>
    <w:rsid w:val="004D3B69"/>
    <w:rsid w:val="004D469C"/>
    <w:rsid w:val="004D65ED"/>
    <w:rsid w:val="004E0318"/>
    <w:rsid w:val="004E0F4E"/>
    <w:rsid w:val="004E104D"/>
    <w:rsid w:val="004E1360"/>
    <w:rsid w:val="004E5E00"/>
    <w:rsid w:val="004E5E18"/>
    <w:rsid w:val="004E6E18"/>
    <w:rsid w:val="004F0323"/>
    <w:rsid w:val="004F1121"/>
    <w:rsid w:val="004F6856"/>
    <w:rsid w:val="004F6E93"/>
    <w:rsid w:val="005002F0"/>
    <w:rsid w:val="0050096C"/>
    <w:rsid w:val="0050289F"/>
    <w:rsid w:val="0050794D"/>
    <w:rsid w:val="00507B67"/>
    <w:rsid w:val="00511E64"/>
    <w:rsid w:val="00512D3D"/>
    <w:rsid w:val="005171A2"/>
    <w:rsid w:val="005208AE"/>
    <w:rsid w:val="00523A74"/>
    <w:rsid w:val="0052431B"/>
    <w:rsid w:val="00531A20"/>
    <w:rsid w:val="00531C0B"/>
    <w:rsid w:val="00535DA8"/>
    <w:rsid w:val="00540CA5"/>
    <w:rsid w:val="005427BB"/>
    <w:rsid w:val="00543E51"/>
    <w:rsid w:val="005444D7"/>
    <w:rsid w:val="00544E9D"/>
    <w:rsid w:val="005454E4"/>
    <w:rsid w:val="00545602"/>
    <w:rsid w:val="0054628A"/>
    <w:rsid w:val="0055093E"/>
    <w:rsid w:val="00552122"/>
    <w:rsid w:val="005526B5"/>
    <w:rsid w:val="00554B96"/>
    <w:rsid w:val="00554D03"/>
    <w:rsid w:val="005564B8"/>
    <w:rsid w:val="005568D6"/>
    <w:rsid w:val="0056036D"/>
    <w:rsid w:val="00562374"/>
    <w:rsid w:val="00564433"/>
    <w:rsid w:val="005656D6"/>
    <w:rsid w:val="0056732F"/>
    <w:rsid w:val="00570310"/>
    <w:rsid w:val="00570946"/>
    <w:rsid w:val="005715C7"/>
    <w:rsid w:val="0057440A"/>
    <w:rsid w:val="0057524C"/>
    <w:rsid w:val="0057639C"/>
    <w:rsid w:val="005778E9"/>
    <w:rsid w:val="00577990"/>
    <w:rsid w:val="00577B50"/>
    <w:rsid w:val="005820E6"/>
    <w:rsid w:val="00583132"/>
    <w:rsid w:val="005857AA"/>
    <w:rsid w:val="005901B1"/>
    <w:rsid w:val="005909F9"/>
    <w:rsid w:val="005925E2"/>
    <w:rsid w:val="0059436C"/>
    <w:rsid w:val="005944F7"/>
    <w:rsid w:val="00595019"/>
    <w:rsid w:val="00596871"/>
    <w:rsid w:val="0059698E"/>
    <w:rsid w:val="00597CC7"/>
    <w:rsid w:val="005A0D90"/>
    <w:rsid w:val="005A0FF4"/>
    <w:rsid w:val="005A160B"/>
    <w:rsid w:val="005A30E0"/>
    <w:rsid w:val="005A3A09"/>
    <w:rsid w:val="005A6C67"/>
    <w:rsid w:val="005B012F"/>
    <w:rsid w:val="005B1396"/>
    <w:rsid w:val="005B20D5"/>
    <w:rsid w:val="005B2B14"/>
    <w:rsid w:val="005B6DFA"/>
    <w:rsid w:val="005C0B70"/>
    <w:rsid w:val="005C368A"/>
    <w:rsid w:val="005C5CC7"/>
    <w:rsid w:val="005D10DC"/>
    <w:rsid w:val="005D224D"/>
    <w:rsid w:val="005D4931"/>
    <w:rsid w:val="005D58B9"/>
    <w:rsid w:val="005D680A"/>
    <w:rsid w:val="005D6BF1"/>
    <w:rsid w:val="005E06BA"/>
    <w:rsid w:val="005E1D43"/>
    <w:rsid w:val="005E299A"/>
    <w:rsid w:val="005E30AD"/>
    <w:rsid w:val="005E6E88"/>
    <w:rsid w:val="005E716B"/>
    <w:rsid w:val="005F15FF"/>
    <w:rsid w:val="005F1F5F"/>
    <w:rsid w:val="005F3754"/>
    <w:rsid w:val="005F486C"/>
    <w:rsid w:val="005F4CBB"/>
    <w:rsid w:val="005F7266"/>
    <w:rsid w:val="00601660"/>
    <w:rsid w:val="00602E09"/>
    <w:rsid w:val="00605A9D"/>
    <w:rsid w:val="00606870"/>
    <w:rsid w:val="00613F2E"/>
    <w:rsid w:val="006145C4"/>
    <w:rsid w:val="0061479B"/>
    <w:rsid w:val="00615114"/>
    <w:rsid w:val="00617413"/>
    <w:rsid w:val="00621205"/>
    <w:rsid w:val="00621D18"/>
    <w:rsid w:val="00622669"/>
    <w:rsid w:val="00623642"/>
    <w:rsid w:val="0062367D"/>
    <w:rsid w:val="00623885"/>
    <w:rsid w:val="00623A28"/>
    <w:rsid w:val="00625ADA"/>
    <w:rsid w:val="00626CAA"/>
    <w:rsid w:val="006274EB"/>
    <w:rsid w:val="00631969"/>
    <w:rsid w:val="0063296E"/>
    <w:rsid w:val="006331C1"/>
    <w:rsid w:val="006337C7"/>
    <w:rsid w:val="00633B2C"/>
    <w:rsid w:val="00634374"/>
    <w:rsid w:val="00637D34"/>
    <w:rsid w:val="00640961"/>
    <w:rsid w:val="006412BF"/>
    <w:rsid w:val="00641E3A"/>
    <w:rsid w:val="00642C6D"/>
    <w:rsid w:val="0064488C"/>
    <w:rsid w:val="00645303"/>
    <w:rsid w:val="00645B91"/>
    <w:rsid w:val="00645DFA"/>
    <w:rsid w:val="00646819"/>
    <w:rsid w:val="006477FB"/>
    <w:rsid w:val="006504FB"/>
    <w:rsid w:val="0065179F"/>
    <w:rsid w:val="00651E55"/>
    <w:rsid w:val="006521A3"/>
    <w:rsid w:val="00652AF9"/>
    <w:rsid w:val="00655BE7"/>
    <w:rsid w:val="00656420"/>
    <w:rsid w:val="00657030"/>
    <w:rsid w:val="00661B22"/>
    <w:rsid w:val="0066227B"/>
    <w:rsid w:val="0066499A"/>
    <w:rsid w:val="0066512E"/>
    <w:rsid w:val="0066625E"/>
    <w:rsid w:val="00667522"/>
    <w:rsid w:val="006727B7"/>
    <w:rsid w:val="00673343"/>
    <w:rsid w:val="00674A2C"/>
    <w:rsid w:val="00676477"/>
    <w:rsid w:val="0067699A"/>
    <w:rsid w:val="00680267"/>
    <w:rsid w:val="006815DA"/>
    <w:rsid w:val="00685125"/>
    <w:rsid w:val="00685837"/>
    <w:rsid w:val="00685F1A"/>
    <w:rsid w:val="00686634"/>
    <w:rsid w:val="00686E1E"/>
    <w:rsid w:val="00687662"/>
    <w:rsid w:val="006906D9"/>
    <w:rsid w:val="00691C43"/>
    <w:rsid w:val="0069563A"/>
    <w:rsid w:val="00696B51"/>
    <w:rsid w:val="006977F1"/>
    <w:rsid w:val="006A0E0F"/>
    <w:rsid w:val="006A1D1E"/>
    <w:rsid w:val="006A2191"/>
    <w:rsid w:val="006A224E"/>
    <w:rsid w:val="006A25F1"/>
    <w:rsid w:val="006A29DA"/>
    <w:rsid w:val="006A6B2F"/>
    <w:rsid w:val="006A7E36"/>
    <w:rsid w:val="006B1242"/>
    <w:rsid w:val="006B1486"/>
    <w:rsid w:val="006B2541"/>
    <w:rsid w:val="006B2960"/>
    <w:rsid w:val="006B5647"/>
    <w:rsid w:val="006B582F"/>
    <w:rsid w:val="006B745E"/>
    <w:rsid w:val="006B78E3"/>
    <w:rsid w:val="006B7B1E"/>
    <w:rsid w:val="006B7F02"/>
    <w:rsid w:val="006C11D4"/>
    <w:rsid w:val="006C1A6A"/>
    <w:rsid w:val="006C30A4"/>
    <w:rsid w:val="006C6BC7"/>
    <w:rsid w:val="006D1F26"/>
    <w:rsid w:val="006D3408"/>
    <w:rsid w:val="006D45D7"/>
    <w:rsid w:val="006D5503"/>
    <w:rsid w:val="006D62FD"/>
    <w:rsid w:val="006D7CDF"/>
    <w:rsid w:val="006D7ED3"/>
    <w:rsid w:val="006E02DC"/>
    <w:rsid w:val="006E0DFB"/>
    <w:rsid w:val="006E1950"/>
    <w:rsid w:val="006E28D4"/>
    <w:rsid w:val="006E2E70"/>
    <w:rsid w:val="006E3AA9"/>
    <w:rsid w:val="006E3FD4"/>
    <w:rsid w:val="006E4885"/>
    <w:rsid w:val="006E48B7"/>
    <w:rsid w:val="006F1890"/>
    <w:rsid w:val="006F251A"/>
    <w:rsid w:val="006F60D0"/>
    <w:rsid w:val="006F753B"/>
    <w:rsid w:val="00705445"/>
    <w:rsid w:val="00705680"/>
    <w:rsid w:val="007100C4"/>
    <w:rsid w:val="00711393"/>
    <w:rsid w:val="00712B4B"/>
    <w:rsid w:val="00713983"/>
    <w:rsid w:val="00713ADD"/>
    <w:rsid w:val="0071658A"/>
    <w:rsid w:val="007168E0"/>
    <w:rsid w:val="00716D66"/>
    <w:rsid w:val="00717156"/>
    <w:rsid w:val="007174DE"/>
    <w:rsid w:val="0071778D"/>
    <w:rsid w:val="007204EB"/>
    <w:rsid w:val="0072109A"/>
    <w:rsid w:val="00722D7E"/>
    <w:rsid w:val="007242A0"/>
    <w:rsid w:val="007269DA"/>
    <w:rsid w:val="007275A9"/>
    <w:rsid w:val="007307DC"/>
    <w:rsid w:val="0073462C"/>
    <w:rsid w:val="00736B98"/>
    <w:rsid w:val="00737BA9"/>
    <w:rsid w:val="00741CD5"/>
    <w:rsid w:val="00742A42"/>
    <w:rsid w:val="007430B2"/>
    <w:rsid w:val="007435F1"/>
    <w:rsid w:val="00746767"/>
    <w:rsid w:val="007473D6"/>
    <w:rsid w:val="00753DD2"/>
    <w:rsid w:val="0075571F"/>
    <w:rsid w:val="00755C19"/>
    <w:rsid w:val="007565A8"/>
    <w:rsid w:val="00757641"/>
    <w:rsid w:val="00760828"/>
    <w:rsid w:val="00760A2F"/>
    <w:rsid w:val="00764FEE"/>
    <w:rsid w:val="0076767A"/>
    <w:rsid w:val="00767F4F"/>
    <w:rsid w:val="00770C18"/>
    <w:rsid w:val="00772D75"/>
    <w:rsid w:val="00773084"/>
    <w:rsid w:val="0077347F"/>
    <w:rsid w:val="007746DB"/>
    <w:rsid w:val="00775724"/>
    <w:rsid w:val="00776826"/>
    <w:rsid w:val="00776AE9"/>
    <w:rsid w:val="0078104D"/>
    <w:rsid w:val="0078128D"/>
    <w:rsid w:val="007815C4"/>
    <w:rsid w:val="007845BF"/>
    <w:rsid w:val="0078489F"/>
    <w:rsid w:val="00785046"/>
    <w:rsid w:val="00785C11"/>
    <w:rsid w:val="00786ECD"/>
    <w:rsid w:val="007871AE"/>
    <w:rsid w:val="00787F2A"/>
    <w:rsid w:val="00790E99"/>
    <w:rsid w:val="00791E30"/>
    <w:rsid w:val="00792ACF"/>
    <w:rsid w:val="00792FC2"/>
    <w:rsid w:val="007935DA"/>
    <w:rsid w:val="00795ED0"/>
    <w:rsid w:val="0079665B"/>
    <w:rsid w:val="007A0935"/>
    <w:rsid w:val="007A39C8"/>
    <w:rsid w:val="007A422F"/>
    <w:rsid w:val="007B11B6"/>
    <w:rsid w:val="007B17D3"/>
    <w:rsid w:val="007B55BD"/>
    <w:rsid w:val="007B7756"/>
    <w:rsid w:val="007C0FED"/>
    <w:rsid w:val="007C2718"/>
    <w:rsid w:val="007C471A"/>
    <w:rsid w:val="007C71CF"/>
    <w:rsid w:val="007D01EA"/>
    <w:rsid w:val="007D2672"/>
    <w:rsid w:val="007D3C1B"/>
    <w:rsid w:val="007D6B57"/>
    <w:rsid w:val="007E4EFB"/>
    <w:rsid w:val="007E5469"/>
    <w:rsid w:val="007E5541"/>
    <w:rsid w:val="007E7149"/>
    <w:rsid w:val="007E7AB9"/>
    <w:rsid w:val="007F1B49"/>
    <w:rsid w:val="007F2FF0"/>
    <w:rsid w:val="007F3F31"/>
    <w:rsid w:val="00802F71"/>
    <w:rsid w:val="008031E9"/>
    <w:rsid w:val="00803EF6"/>
    <w:rsid w:val="00804140"/>
    <w:rsid w:val="0080446F"/>
    <w:rsid w:val="008076BB"/>
    <w:rsid w:val="00807BBA"/>
    <w:rsid w:val="00811733"/>
    <w:rsid w:val="00812F45"/>
    <w:rsid w:val="008143FE"/>
    <w:rsid w:val="0081552A"/>
    <w:rsid w:val="0081701E"/>
    <w:rsid w:val="0081777B"/>
    <w:rsid w:val="00817814"/>
    <w:rsid w:val="0082102F"/>
    <w:rsid w:val="0082358B"/>
    <w:rsid w:val="008241CD"/>
    <w:rsid w:val="00824EA2"/>
    <w:rsid w:val="00826A80"/>
    <w:rsid w:val="00827A75"/>
    <w:rsid w:val="00827C35"/>
    <w:rsid w:val="0083034B"/>
    <w:rsid w:val="00831303"/>
    <w:rsid w:val="00835EA7"/>
    <w:rsid w:val="00836060"/>
    <w:rsid w:val="008402A6"/>
    <w:rsid w:val="008436D6"/>
    <w:rsid w:val="00843F43"/>
    <w:rsid w:val="00847216"/>
    <w:rsid w:val="00847BF8"/>
    <w:rsid w:val="00853457"/>
    <w:rsid w:val="008535A8"/>
    <w:rsid w:val="008555A6"/>
    <w:rsid w:val="00856827"/>
    <w:rsid w:val="008577D6"/>
    <w:rsid w:val="00864071"/>
    <w:rsid w:val="00864813"/>
    <w:rsid w:val="00870392"/>
    <w:rsid w:val="00870BF7"/>
    <w:rsid w:val="00872647"/>
    <w:rsid w:val="00872DEB"/>
    <w:rsid w:val="00874429"/>
    <w:rsid w:val="00875758"/>
    <w:rsid w:val="008758DE"/>
    <w:rsid w:val="00875900"/>
    <w:rsid w:val="00875A52"/>
    <w:rsid w:val="00880650"/>
    <w:rsid w:val="00881768"/>
    <w:rsid w:val="0088235C"/>
    <w:rsid w:val="0088523A"/>
    <w:rsid w:val="00887266"/>
    <w:rsid w:val="00887B31"/>
    <w:rsid w:val="00890BF1"/>
    <w:rsid w:val="008915E4"/>
    <w:rsid w:val="008942C0"/>
    <w:rsid w:val="00894580"/>
    <w:rsid w:val="00895DBD"/>
    <w:rsid w:val="00896537"/>
    <w:rsid w:val="00896D80"/>
    <w:rsid w:val="008A0AF4"/>
    <w:rsid w:val="008A2246"/>
    <w:rsid w:val="008A3483"/>
    <w:rsid w:val="008A3F1C"/>
    <w:rsid w:val="008A428F"/>
    <w:rsid w:val="008A4805"/>
    <w:rsid w:val="008A4F3D"/>
    <w:rsid w:val="008A5A85"/>
    <w:rsid w:val="008A6F65"/>
    <w:rsid w:val="008B0E8E"/>
    <w:rsid w:val="008B0EF7"/>
    <w:rsid w:val="008B1C4F"/>
    <w:rsid w:val="008B2CFB"/>
    <w:rsid w:val="008B483C"/>
    <w:rsid w:val="008B49F1"/>
    <w:rsid w:val="008B599B"/>
    <w:rsid w:val="008B6A8A"/>
    <w:rsid w:val="008C1644"/>
    <w:rsid w:val="008C288A"/>
    <w:rsid w:val="008C32B4"/>
    <w:rsid w:val="008C4818"/>
    <w:rsid w:val="008C5E7B"/>
    <w:rsid w:val="008C7085"/>
    <w:rsid w:val="008D0799"/>
    <w:rsid w:val="008D3775"/>
    <w:rsid w:val="008D5349"/>
    <w:rsid w:val="008D768C"/>
    <w:rsid w:val="008E0377"/>
    <w:rsid w:val="008E0C2F"/>
    <w:rsid w:val="008E12FD"/>
    <w:rsid w:val="008E3383"/>
    <w:rsid w:val="008F1569"/>
    <w:rsid w:val="008F33A2"/>
    <w:rsid w:val="008F398F"/>
    <w:rsid w:val="008F5B87"/>
    <w:rsid w:val="008F75D6"/>
    <w:rsid w:val="008F7DDA"/>
    <w:rsid w:val="00900EC0"/>
    <w:rsid w:val="009010AC"/>
    <w:rsid w:val="009024F7"/>
    <w:rsid w:val="00902A38"/>
    <w:rsid w:val="00905551"/>
    <w:rsid w:val="009057AE"/>
    <w:rsid w:val="00905FDD"/>
    <w:rsid w:val="0091114E"/>
    <w:rsid w:val="009127B9"/>
    <w:rsid w:val="00913431"/>
    <w:rsid w:val="009160EA"/>
    <w:rsid w:val="00917713"/>
    <w:rsid w:val="00922FE5"/>
    <w:rsid w:val="009260F6"/>
    <w:rsid w:val="00926145"/>
    <w:rsid w:val="0092734D"/>
    <w:rsid w:val="00927BA3"/>
    <w:rsid w:val="00932F92"/>
    <w:rsid w:val="00933AB0"/>
    <w:rsid w:val="009345A5"/>
    <w:rsid w:val="0093475F"/>
    <w:rsid w:val="00936028"/>
    <w:rsid w:val="00937387"/>
    <w:rsid w:val="00940A67"/>
    <w:rsid w:val="00941B4E"/>
    <w:rsid w:val="009436A9"/>
    <w:rsid w:val="00943D09"/>
    <w:rsid w:val="00944EBC"/>
    <w:rsid w:val="0094526E"/>
    <w:rsid w:val="0094576F"/>
    <w:rsid w:val="00945C06"/>
    <w:rsid w:val="0094767C"/>
    <w:rsid w:val="00947A03"/>
    <w:rsid w:val="00947D11"/>
    <w:rsid w:val="0095200B"/>
    <w:rsid w:val="009536A9"/>
    <w:rsid w:val="00953E13"/>
    <w:rsid w:val="00955A44"/>
    <w:rsid w:val="0095674F"/>
    <w:rsid w:val="009609C6"/>
    <w:rsid w:val="00963609"/>
    <w:rsid w:val="0096390A"/>
    <w:rsid w:val="00967F9B"/>
    <w:rsid w:val="00970FC3"/>
    <w:rsid w:val="00973261"/>
    <w:rsid w:val="00974BB1"/>
    <w:rsid w:val="0098055F"/>
    <w:rsid w:val="0098160C"/>
    <w:rsid w:val="00982AAE"/>
    <w:rsid w:val="00983B16"/>
    <w:rsid w:val="00984564"/>
    <w:rsid w:val="0098456F"/>
    <w:rsid w:val="00986A5F"/>
    <w:rsid w:val="00987F18"/>
    <w:rsid w:val="009908FC"/>
    <w:rsid w:val="009923A8"/>
    <w:rsid w:val="00993A86"/>
    <w:rsid w:val="00996E8A"/>
    <w:rsid w:val="0099788A"/>
    <w:rsid w:val="009A116E"/>
    <w:rsid w:val="009A1FC6"/>
    <w:rsid w:val="009A2043"/>
    <w:rsid w:val="009A2AD4"/>
    <w:rsid w:val="009A55BE"/>
    <w:rsid w:val="009A6115"/>
    <w:rsid w:val="009A651B"/>
    <w:rsid w:val="009A7695"/>
    <w:rsid w:val="009B1BC4"/>
    <w:rsid w:val="009B292A"/>
    <w:rsid w:val="009B406B"/>
    <w:rsid w:val="009B6468"/>
    <w:rsid w:val="009B6F5A"/>
    <w:rsid w:val="009C09FA"/>
    <w:rsid w:val="009C18E8"/>
    <w:rsid w:val="009C576A"/>
    <w:rsid w:val="009C731C"/>
    <w:rsid w:val="009D0C70"/>
    <w:rsid w:val="009D112A"/>
    <w:rsid w:val="009D1F46"/>
    <w:rsid w:val="009D2017"/>
    <w:rsid w:val="009D4DA6"/>
    <w:rsid w:val="009D56E8"/>
    <w:rsid w:val="009D5833"/>
    <w:rsid w:val="009D5F35"/>
    <w:rsid w:val="009E04E8"/>
    <w:rsid w:val="009E0E11"/>
    <w:rsid w:val="009E27B5"/>
    <w:rsid w:val="009E2B72"/>
    <w:rsid w:val="009E7494"/>
    <w:rsid w:val="009F3188"/>
    <w:rsid w:val="009F354E"/>
    <w:rsid w:val="009F3A28"/>
    <w:rsid w:val="009F6161"/>
    <w:rsid w:val="009F6792"/>
    <w:rsid w:val="00A01A47"/>
    <w:rsid w:val="00A03C9B"/>
    <w:rsid w:val="00A04331"/>
    <w:rsid w:val="00A05482"/>
    <w:rsid w:val="00A06351"/>
    <w:rsid w:val="00A068F2"/>
    <w:rsid w:val="00A07040"/>
    <w:rsid w:val="00A10D05"/>
    <w:rsid w:val="00A1258F"/>
    <w:rsid w:val="00A12923"/>
    <w:rsid w:val="00A15674"/>
    <w:rsid w:val="00A1573F"/>
    <w:rsid w:val="00A16408"/>
    <w:rsid w:val="00A16C30"/>
    <w:rsid w:val="00A171C2"/>
    <w:rsid w:val="00A222A9"/>
    <w:rsid w:val="00A2393F"/>
    <w:rsid w:val="00A23D96"/>
    <w:rsid w:val="00A24664"/>
    <w:rsid w:val="00A24B39"/>
    <w:rsid w:val="00A303BD"/>
    <w:rsid w:val="00A30637"/>
    <w:rsid w:val="00A326B9"/>
    <w:rsid w:val="00A33216"/>
    <w:rsid w:val="00A333E5"/>
    <w:rsid w:val="00A33ECF"/>
    <w:rsid w:val="00A359D0"/>
    <w:rsid w:val="00A36FB5"/>
    <w:rsid w:val="00A408B9"/>
    <w:rsid w:val="00A45E6F"/>
    <w:rsid w:val="00A463C2"/>
    <w:rsid w:val="00A474F2"/>
    <w:rsid w:val="00A52A39"/>
    <w:rsid w:val="00A55184"/>
    <w:rsid w:val="00A552D3"/>
    <w:rsid w:val="00A57F06"/>
    <w:rsid w:val="00A57F98"/>
    <w:rsid w:val="00A57FE5"/>
    <w:rsid w:val="00A62D98"/>
    <w:rsid w:val="00A64EB1"/>
    <w:rsid w:val="00A65499"/>
    <w:rsid w:val="00A664CC"/>
    <w:rsid w:val="00A677B4"/>
    <w:rsid w:val="00A70827"/>
    <w:rsid w:val="00A713D1"/>
    <w:rsid w:val="00A71B04"/>
    <w:rsid w:val="00A72302"/>
    <w:rsid w:val="00A730EF"/>
    <w:rsid w:val="00A73DEC"/>
    <w:rsid w:val="00A74319"/>
    <w:rsid w:val="00A7517C"/>
    <w:rsid w:val="00A752CC"/>
    <w:rsid w:val="00A7602C"/>
    <w:rsid w:val="00A76BF2"/>
    <w:rsid w:val="00A77D5A"/>
    <w:rsid w:val="00A81048"/>
    <w:rsid w:val="00A81ACE"/>
    <w:rsid w:val="00A858A8"/>
    <w:rsid w:val="00A8612B"/>
    <w:rsid w:val="00A867E2"/>
    <w:rsid w:val="00A87B6C"/>
    <w:rsid w:val="00A903BC"/>
    <w:rsid w:val="00A90C98"/>
    <w:rsid w:val="00A91848"/>
    <w:rsid w:val="00A92EB5"/>
    <w:rsid w:val="00A932DA"/>
    <w:rsid w:val="00A93C23"/>
    <w:rsid w:val="00A9405C"/>
    <w:rsid w:val="00A944EF"/>
    <w:rsid w:val="00A953FC"/>
    <w:rsid w:val="00A96FCA"/>
    <w:rsid w:val="00A97301"/>
    <w:rsid w:val="00A97581"/>
    <w:rsid w:val="00AA02FC"/>
    <w:rsid w:val="00AA314D"/>
    <w:rsid w:val="00AA6733"/>
    <w:rsid w:val="00AB0C1B"/>
    <w:rsid w:val="00AB48E3"/>
    <w:rsid w:val="00AB5B0F"/>
    <w:rsid w:val="00AB6AA2"/>
    <w:rsid w:val="00AB6F87"/>
    <w:rsid w:val="00AB74C5"/>
    <w:rsid w:val="00AC0F46"/>
    <w:rsid w:val="00AC4FBC"/>
    <w:rsid w:val="00AC5D12"/>
    <w:rsid w:val="00AC6E80"/>
    <w:rsid w:val="00AC711C"/>
    <w:rsid w:val="00AD25FA"/>
    <w:rsid w:val="00AD2A8D"/>
    <w:rsid w:val="00AD4E40"/>
    <w:rsid w:val="00AD6063"/>
    <w:rsid w:val="00AD6104"/>
    <w:rsid w:val="00AE054B"/>
    <w:rsid w:val="00AE20C2"/>
    <w:rsid w:val="00AE2F9B"/>
    <w:rsid w:val="00AE4FAA"/>
    <w:rsid w:val="00AE5462"/>
    <w:rsid w:val="00AE62D9"/>
    <w:rsid w:val="00AE6C2D"/>
    <w:rsid w:val="00AF1AA1"/>
    <w:rsid w:val="00AF2A4C"/>
    <w:rsid w:val="00AF3690"/>
    <w:rsid w:val="00AF4C63"/>
    <w:rsid w:val="00AF641E"/>
    <w:rsid w:val="00AF7005"/>
    <w:rsid w:val="00B0163A"/>
    <w:rsid w:val="00B029EF"/>
    <w:rsid w:val="00B02BEB"/>
    <w:rsid w:val="00B03BE5"/>
    <w:rsid w:val="00B0646B"/>
    <w:rsid w:val="00B0758B"/>
    <w:rsid w:val="00B07D86"/>
    <w:rsid w:val="00B105AD"/>
    <w:rsid w:val="00B202CB"/>
    <w:rsid w:val="00B205DB"/>
    <w:rsid w:val="00B2329D"/>
    <w:rsid w:val="00B23AAE"/>
    <w:rsid w:val="00B23D68"/>
    <w:rsid w:val="00B267DA"/>
    <w:rsid w:val="00B31128"/>
    <w:rsid w:val="00B31D6D"/>
    <w:rsid w:val="00B31E29"/>
    <w:rsid w:val="00B33CAB"/>
    <w:rsid w:val="00B34B60"/>
    <w:rsid w:val="00B3597A"/>
    <w:rsid w:val="00B36DC8"/>
    <w:rsid w:val="00B36FCB"/>
    <w:rsid w:val="00B37550"/>
    <w:rsid w:val="00B406A9"/>
    <w:rsid w:val="00B464B3"/>
    <w:rsid w:val="00B50086"/>
    <w:rsid w:val="00B5062B"/>
    <w:rsid w:val="00B54BFC"/>
    <w:rsid w:val="00B5503E"/>
    <w:rsid w:val="00B57E3A"/>
    <w:rsid w:val="00B602F2"/>
    <w:rsid w:val="00B60CE8"/>
    <w:rsid w:val="00B60DA0"/>
    <w:rsid w:val="00B65047"/>
    <w:rsid w:val="00B6569F"/>
    <w:rsid w:val="00B65F33"/>
    <w:rsid w:val="00B66625"/>
    <w:rsid w:val="00B66631"/>
    <w:rsid w:val="00B6729D"/>
    <w:rsid w:val="00B67742"/>
    <w:rsid w:val="00B70505"/>
    <w:rsid w:val="00B73FEE"/>
    <w:rsid w:val="00B74562"/>
    <w:rsid w:val="00B74CE3"/>
    <w:rsid w:val="00B77D36"/>
    <w:rsid w:val="00B80918"/>
    <w:rsid w:val="00B81A8A"/>
    <w:rsid w:val="00B833AB"/>
    <w:rsid w:val="00B86833"/>
    <w:rsid w:val="00B871F6"/>
    <w:rsid w:val="00B907BB"/>
    <w:rsid w:val="00B919F7"/>
    <w:rsid w:val="00B9276F"/>
    <w:rsid w:val="00B929A0"/>
    <w:rsid w:val="00B95576"/>
    <w:rsid w:val="00B9558C"/>
    <w:rsid w:val="00B96B11"/>
    <w:rsid w:val="00B96EB9"/>
    <w:rsid w:val="00B96F0A"/>
    <w:rsid w:val="00BA0F52"/>
    <w:rsid w:val="00BA1BB7"/>
    <w:rsid w:val="00BA2BE5"/>
    <w:rsid w:val="00BA47A2"/>
    <w:rsid w:val="00BA52A7"/>
    <w:rsid w:val="00BA543D"/>
    <w:rsid w:val="00BA5973"/>
    <w:rsid w:val="00BB15AC"/>
    <w:rsid w:val="00BB3644"/>
    <w:rsid w:val="00BB538A"/>
    <w:rsid w:val="00BB6013"/>
    <w:rsid w:val="00BB7135"/>
    <w:rsid w:val="00BB75AC"/>
    <w:rsid w:val="00BB7CCD"/>
    <w:rsid w:val="00BC06A3"/>
    <w:rsid w:val="00BC0958"/>
    <w:rsid w:val="00BC10E7"/>
    <w:rsid w:val="00BC354B"/>
    <w:rsid w:val="00BC4B99"/>
    <w:rsid w:val="00BC666C"/>
    <w:rsid w:val="00BD137B"/>
    <w:rsid w:val="00BD2285"/>
    <w:rsid w:val="00BD6270"/>
    <w:rsid w:val="00BE1791"/>
    <w:rsid w:val="00BE265A"/>
    <w:rsid w:val="00BE29D6"/>
    <w:rsid w:val="00BE2EC7"/>
    <w:rsid w:val="00BE412D"/>
    <w:rsid w:val="00BE4BA2"/>
    <w:rsid w:val="00BE52D3"/>
    <w:rsid w:val="00BE5A69"/>
    <w:rsid w:val="00BE6940"/>
    <w:rsid w:val="00BF23D2"/>
    <w:rsid w:val="00BF2A2A"/>
    <w:rsid w:val="00BF52B5"/>
    <w:rsid w:val="00BF5AAC"/>
    <w:rsid w:val="00C00A2F"/>
    <w:rsid w:val="00C01731"/>
    <w:rsid w:val="00C02535"/>
    <w:rsid w:val="00C04525"/>
    <w:rsid w:val="00C05373"/>
    <w:rsid w:val="00C118B7"/>
    <w:rsid w:val="00C167E1"/>
    <w:rsid w:val="00C17253"/>
    <w:rsid w:val="00C17452"/>
    <w:rsid w:val="00C1758B"/>
    <w:rsid w:val="00C21B07"/>
    <w:rsid w:val="00C221DE"/>
    <w:rsid w:val="00C24AF2"/>
    <w:rsid w:val="00C26A01"/>
    <w:rsid w:val="00C26A30"/>
    <w:rsid w:val="00C26F68"/>
    <w:rsid w:val="00C2775D"/>
    <w:rsid w:val="00C30A29"/>
    <w:rsid w:val="00C30D24"/>
    <w:rsid w:val="00C37D44"/>
    <w:rsid w:val="00C40E0E"/>
    <w:rsid w:val="00C410D0"/>
    <w:rsid w:val="00C41A2E"/>
    <w:rsid w:val="00C43341"/>
    <w:rsid w:val="00C455D5"/>
    <w:rsid w:val="00C4569D"/>
    <w:rsid w:val="00C47CD8"/>
    <w:rsid w:val="00C47EF1"/>
    <w:rsid w:val="00C515F8"/>
    <w:rsid w:val="00C54042"/>
    <w:rsid w:val="00C54C3B"/>
    <w:rsid w:val="00C557E2"/>
    <w:rsid w:val="00C55B37"/>
    <w:rsid w:val="00C55E5E"/>
    <w:rsid w:val="00C56B38"/>
    <w:rsid w:val="00C579C0"/>
    <w:rsid w:val="00C604EB"/>
    <w:rsid w:val="00C612B8"/>
    <w:rsid w:val="00C63F48"/>
    <w:rsid w:val="00C64EAC"/>
    <w:rsid w:val="00C65133"/>
    <w:rsid w:val="00C65E2C"/>
    <w:rsid w:val="00C65F7E"/>
    <w:rsid w:val="00C661E5"/>
    <w:rsid w:val="00C67556"/>
    <w:rsid w:val="00C67CA9"/>
    <w:rsid w:val="00C70E37"/>
    <w:rsid w:val="00C71939"/>
    <w:rsid w:val="00C71F9F"/>
    <w:rsid w:val="00C72274"/>
    <w:rsid w:val="00C73F3F"/>
    <w:rsid w:val="00C7442A"/>
    <w:rsid w:val="00C750CC"/>
    <w:rsid w:val="00C75113"/>
    <w:rsid w:val="00C7584B"/>
    <w:rsid w:val="00C75FF9"/>
    <w:rsid w:val="00C76EB1"/>
    <w:rsid w:val="00C82718"/>
    <w:rsid w:val="00C85074"/>
    <w:rsid w:val="00C861A2"/>
    <w:rsid w:val="00C86D2B"/>
    <w:rsid w:val="00C911AE"/>
    <w:rsid w:val="00C92B82"/>
    <w:rsid w:val="00C9497F"/>
    <w:rsid w:val="00C96724"/>
    <w:rsid w:val="00CA0AE0"/>
    <w:rsid w:val="00CA61A9"/>
    <w:rsid w:val="00CA6810"/>
    <w:rsid w:val="00CA6F8C"/>
    <w:rsid w:val="00CA7605"/>
    <w:rsid w:val="00CA760B"/>
    <w:rsid w:val="00CB2A10"/>
    <w:rsid w:val="00CB3718"/>
    <w:rsid w:val="00CB4A03"/>
    <w:rsid w:val="00CB7BD4"/>
    <w:rsid w:val="00CC0BAF"/>
    <w:rsid w:val="00CC0D3C"/>
    <w:rsid w:val="00CC17A3"/>
    <w:rsid w:val="00CC47A2"/>
    <w:rsid w:val="00CC49D4"/>
    <w:rsid w:val="00CC5ACE"/>
    <w:rsid w:val="00CC7A6A"/>
    <w:rsid w:val="00CC7B79"/>
    <w:rsid w:val="00CD00A1"/>
    <w:rsid w:val="00CD41EA"/>
    <w:rsid w:val="00CD6CDB"/>
    <w:rsid w:val="00CD7929"/>
    <w:rsid w:val="00CD7976"/>
    <w:rsid w:val="00CE3D75"/>
    <w:rsid w:val="00CE5123"/>
    <w:rsid w:val="00CE58A2"/>
    <w:rsid w:val="00CF0D8C"/>
    <w:rsid w:val="00CF2611"/>
    <w:rsid w:val="00CF3296"/>
    <w:rsid w:val="00CF4899"/>
    <w:rsid w:val="00D03A4F"/>
    <w:rsid w:val="00D04C94"/>
    <w:rsid w:val="00D0661C"/>
    <w:rsid w:val="00D07FCC"/>
    <w:rsid w:val="00D12726"/>
    <w:rsid w:val="00D13185"/>
    <w:rsid w:val="00D13F91"/>
    <w:rsid w:val="00D1442B"/>
    <w:rsid w:val="00D14636"/>
    <w:rsid w:val="00D1580C"/>
    <w:rsid w:val="00D162EA"/>
    <w:rsid w:val="00D16597"/>
    <w:rsid w:val="00D17974"/>
    <w:rsid w:val="00D26757"/>
    <w:rsid w:val="00D2712B"/>
    <w:rsid w:val="00D2742F"/>
    <w:rsid w:val="00D308AB"/>
    <w:rsid w:val="00D30C2E"/>
    <w:rsid w:val="00D346C7"/>
    <w:rsid w:val="00D35083"/>
    <w:rsid w:val="00D3675F"/>
    <w:rsid w:val="00D36F5E"/>
    <w:rsid w:val="00D41A28"/>
    <w:rsid w:val="00D42F8E"/>
    <w:rsid w:val="00D43104"/>
    <w:rsid w:val="00D438BD"/>
    <w:rsid w:val="00D43D7E"/>
    <w:rsid w:val="00D44219"/>
    <w:rsid w:val="00D45CC1"/>
    <w:rsid w:val="00D50470"/>
    <w:rsid w:val="00D50B8E"/>
    <w:rsid w:val="00D5299D"/>
    <w:rsid w:val="00D52A56"/>
    <w:rsid w:val="00D52F59"/>
    <w:rsid w:val="00D53A32"/>
    <w:rsid w:val="00D53FF9"/>
    <w:rsid w:val="00D54DE1"/>
    <w:rsid w:val="00D550D0"/>
    <w:rsid w:val="00D55E6A"/>
    <w:rsid w:val="00D572A4"/>
    <w:rsid w:val="00D6056A"/>
    <w:rsid w:val="00D61184"/>
    <w:rsid w:val="00D61E54"/>
    <w:rsid w:val="00D62296"/>
    <w:rsid w:val="00D64A62"/>
    <w:rsid w:val="00D64B7A"/>
    <w:rsid w:val="00D71636"/>
    <w:rsid w:val="00D71EC3"/>
    <w:rsid w:val="00D72E08"/>
    <w:rsid w:val="00D741A4"/>
    <w:rsid w:val="00D7447A"/>
    <w:rsid w:val="00D7482D"/>
    <w:rsid w:val="00D74A70"/>
    <w:rsid w:val="00D75947"/>
    <w:rsid w:val="00D77287"/>
    <w:rsid w:val="00D77883"/>
    <w:rsid w:val="00D811B6"/>
    <w:rsid w:val="00D842B4"/>
    <w:rsid w:val="00D8457F"/>
    <w:rsid w:val="00D8473A"/>
    <w:rsid w:val="00D85A38"/>
    <w:rsid w:val="00D9067F"/>
    <w:rsid w:val="00D927E4"/>
    <w:rsid w:val="00D96348"/>
    <w:rsid w:val="00D97BA3"/>
    <w:rsid w:val="00DA014B"/>
    <w:rsid w:val="00DA10D0"/>
    <w:rsid w:val="00DA37CC"/>
    <w:rsid w:val="00DA498B"/>
    <w:rsid w:val="00DB2D98"/>
    <w:rsid w:val="00DB4CB9"/>
    <w:rsid w:val="00DB6138"/>
    <w:rsid w:val="00DB6A1B"/>
    <w:rsid w:val="00DC1061"/>
    <w:rsid w:val="00DC290F"/>
    <w:rsid w:val="00DC33BF"/>
    <w:rsid w:val="00DC5818"/>
    <w:rsid w:val="00DD21E8"/>
    <w:rsid w:val="00DD3991"/>
    <w:rsid w:val="00DD4911"/>
    <w:rsid w:val="00DD4991"/>
    <w:rsid w:val="00DD61A8"/>
    <w:rsid w:val="00DD6D9B"/>
    <w:rsid w:val="00DD72C9"/>
    <w:rsid w:val="00DE1F10"/>
    <w:rsid w:val="00DE639E"/>
    <w:rsid w:val="00DE77C0"/>
    <w:rsid w:val="00DE7E6E"/>
    <w:rsid w:val="00DF46F1"/>
    <w:rsid w:val="00DF6719"/>
    <w:rsid w:val="00DF6AE6"/>
    <w:rsid w:val="00DF75F3"/>
    <w:rsid w:val="00E00C7A"/>
    <w:rsid w:val="00E01858"/>
    <w:rsid w:val="00E02FAD"/>
    <w:rsid w:val="00E033B3"/>
    <w:rsid w:val="00E03B60"/>
    <w:rsid w:val="00E04370"/>
    <w:rsid w:val="00E0503C"/>
    <w:rsid w:val="00E10993"/>
    <w:rsid w:val="00E11242"/>
    <w:rsid w:val="00E113F5"/>
    <w:rsid w:val="00E1172F"/>
    <w:rsid w:val="00E12777"/>
    <w:rsid w:val="00E13D56"/>
    <w:rsid w:val="00E14D46"/>
    <w:rsid w:val="00E15B3D"/>
    <w:rsid w:val="00E17F40"/>
    <w:rsid w:val="00E2226F"/>
    <w:rsid w:val="00E23D36"/>
    <w:rsid w:val="00E2517A"/>
    <w:rsid w:val="00E30BF7"/>
    <w:rsid w:val="00E31440"/>
    <w:rsid w:val="00E31E85"/>
    <w:rsid w:val="00E329DE"/>
    <w:rsid w:val="00E342F3"/>
    <w:rsid w:val="00E36C01"/>
    <w:rsid w:val="00E404EF"/>
    <w:rsid w:val="00E407D4"/>
    <w:rsid w:val="00E42D23"/>
    <w:rsid w:val="00E44DD3"/>
    <w:rsid w:val="00E4534F"/>
    <w:rsid w:val="00E470AE"/>
    <w:rsid w:val="00E47FAE"/>
    <w:rsid w:val="00E50081"/>
    <w:rsid w:val="00E50645"/>
    <w:rsid w:val="00E53707"/>
    <w:rsid w:val="00E54AB0"/>
    <w:rsid w:val="00E605AB"/>
    <w:rsid w:val="00E6307C"/>
    <w:rsid w:val="00E636C7"/>
    <w:rsid w:val="00E65723"/>
    <w:rsid w:val="00E700CC"/>
    <w:rsid w:val="00E70BAF"/>
    <w:rsid w:val="00E719B7"/>
    <w:rsid w:val="00E71B86"/>
    <w:rsid w:val="00E7333F"/>
    <w:rsid w:val="00E738B7"/>
    <w:rsid w:val="00E739B8"/>
    <w:rsid w:val="00E75BEF"/>
    <w:rsid w:val="00E75D35"/>
    <w:rsid w:val="00E75F8A"/>
    <w:rsid w:val="00E766B5"/>
    <w:rsid w:val="00E80984"/>
    <w:rsid w:val="00E80CDB"/>
    <w:rsid w:val="00E8222A"/>
    <w:rsid w:val="00E84306"/>
    <w:rsid w:val="00E85673"/>
    <w:rsid w:val="00E85C93"/>
    <w:rsid w:val="00E86104"/>
    <w:rsid w:val="00E8672D"/>
    <w:rsid w:val="00E904AB"/>
    <w:rsid w:val="00E90D09"/>
    <w:rsid w:val="00E91B65"/>
    <w:rsid w:val="00E9215E"/>
    <w:rsid w:val="00E921D3"/>
    <w:rsid w:val="00E937DD"/>
    <w:rsid w:val="00E9458C"/>
    <w:rsid w:val="00E9612D"/>
    <w:rsid w:val="00E977B2"/>
    <w:rsid w:val="00EA1575"/>
    <w:rsid w:val="00EA1CEF"/>
    <w:rsid w:val="00EA1EA4"/>
    <w:rsid w:val="00EA3395"/>
    <w:rsid w:val="00EA3903"/>
    <w:rsid w:val="00EA5CC9"/>
    <w:rsid w:val="00EA60F5"/>
    <w:rsid w:val="00EA6271"/>
    <w:rsid w:val="00EA68A8"/>
    <w:rsid w:val="00EA701D"/>
    <w:rsid w:val="00EB07A4"/>
    <w:rsid w:val="00EB09D5"/>
    <w:rsid w:val="00EB431B"/>
    <w:rsid w:val="00EB5D34"/>
    <w:rsid w:val="00EB7E0C"/>
    <w:rsid w:val="00EC11EE"/>
    <w:rsid w:val="00EC5F0D"/>
    <w:rsid w:val="00EC6834"/>
    <w:rsid w:val="00EC6A69"/>
    <w:rsid w:val="00ED04F5"/>
    <w:rsid w:val="00ED1C83"/>
    <w:rsid w:val="00ED58E6"/>
    <w:rsid w:val="00ED6B86"/>
    <w:rsid w:val="00EE22BE"/>
    <w:rsid w:val="00EE28A5"/>
    <w:rsid w:val="00EE3B46"/>
    <w:rsid w:val="00EE3DE0"/>
    <w:rsid w:val="00EE4281"/>
    <w:rsid w:val="00EE525F"/>
    <w:rsid w:val="00EE7CFD"/>
    <w:rsid w:val="00EF143E"/>
    <w:rsid w:val="00EF17E3"/>
    <w:rsid w:val="00EF1957"/>
    <w:rsid w:val="00EF3810"/>
    <w:rsid w:val="00F004DE"/>
    <w:rsid w:val="00F0448A"/>
    <w:rsid w:val="00F11D2C"/>
    <w:rsid w:val="00F14059"/>
    <w:rsid w:val="00F17481"/>
    <w:rsid w:val="00F17F61"/>
    <w:rsid w:val="00F205DE"/>
    <w:rsid w:val="00F213E8"/>
    <w:rsid w:val="00F21432"/>
    <w:rsid w:val="00F2240F"/>
    <w:rsid w:val="00F22506"/>
    <w:rsid w:val="00F22A01"/>
    <w:rsid w:val="00F24372"/>
    <w:rsid w:val="00F2594A"/>
    <w:rsid w:val="00F26A1D"/>
    <w:rsid w:val="00F3006D"/>
    <w:rsid w:val="00F33858"/>
    <w:rsid w:val="00F34CC0"/>
    <w:rsid w:val="00F34FFF"/>
    <w:rsid w:val="00F352C9"/>
    <w:rsid w:val="00F367AF"/>
    <w:rsid w:val="00F40ACD"/>
    <w:rsid w:val="00F4210E"/>
    <w:rsid w:val="00F4293A"/>
    <w:rsid w:val="00F43428"/>
    <w:rsid w:val="00F43500"/>
    <w:rsid w:val="00F43F8E"/>
    <w:rsid w:val="00F44824"/>
    <w:rsid w:val="00F45176"/>
    <w:rsid w:val="00F4583C"/>
    <w:rsid w:val="00F4662D"/>
    <w:rsid w:val="00F517A2"/>
    <w:rsid w:val="00F52F55"/>
    <w:rsid w:val="00F531F2"/>
    <w:rsid w:val="00F54021"/>
    <w:rsid w:val="00F561FB"/>
    <w:rsid w:val="00F57726"/>
    <w:rsid w:val="00F57D85"/>
    <w:rsid w:val="00F57FC1"/>
    <w:rsid w:val="00F6136C"/>
    <w:rsid w:val="00F614B3"/>
    <w:rsid w:val="00F64350"/>
    <w:rsid w:val="00F65332"/>
    <w:rsid w:val="00F659D4"/>
    <w:rsid w:val="00F65CA9"/>
    <w:rsid w:val="00F65F0A"/>
    <w:rsid w:val="00F74C12"/>
    <w:rsid w:val="00F75284"/>
    <w:rsid w:val="00F82728"/>
    <w:rsid w:val="00F83848"/>
    <w:rsid w:val="00F876D0"/>
    <w:rsid w:val="00F91CCD"/>
    <w:rsid w:val="00F94EED"/>
    <w:rsid w:val="00F9591B"/>
    <w:rsid w:val="00FA06CF"/>
    <w:rsid w:val="00FA0708"/>
    <w:rsid w:val="00FA0B33"/>
    <w:rsid w:val="00FA1943"/>
    <w:rsid w:val="00FA1FC8"/>
    <w:rsid w:val="00FA3223"/>
    <w:rsid w:val="00FB05D0"/>
    <w:rsid w:val="00FB2A4D"/>
    <w:rsid w:val="00FB59D2"/>
    <w:rsid w:val="00FC05DA"/>
    <w:rsid w:val="00FC4170"/>
    <w:rsid w:val="00FC464F"/>
    <w:rsid w:val="00FD1A9D"/>
    <w:rsid w:val="00FD315D"/>
    <w:rsid w:val="00FD3A96"/>
    <w:rsid w:val="00FD52C7"/>
    <w:rsid w:val="00FD5861"/>
    <w:rsid w:val="00FD6F52"/>
    <w:rsid w:val="00FE2086"/>
    <w:rsid w:val="00FE2B1B"/>
    <w:rsid w:val="00FE7232"/>
    <w:rsid w:val="00FE73A3"/>
    <w:rsid w:val="00FF39E7"/>
    <w:rsid w:val="00FF3C17"/>
    <w:rsid w:val="00FF4577"/>
    <w:rsid w:val="00FF6E51"/>
    <w:rsid w:val="00FF7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ACB0CE"/>
  <w15:docId w15:val="{8E199A22-AE37-42C7-AA2C-51B7A3F5A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473C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99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rsid w:val="00480D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480D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99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5E32"/>
    <w:rPr>
      <w:rFonts w:ascii="Times New Roman" w:eastAsia="Times New Roman" w:hAnsi="Times New Roman"/>
      <w:sz w:val="24"/>
      <w:szCs w:val="24"/>
    </w:rPr>
  </w:style>
  <w:style w:type="paragraph" w:customStyle="1" w:styleId="Poziom1">
    <w:name w:val="Poziom 1"/>
    <w:basedOn w:val="Nagwek1"/>
    <w:next w:val="Normalny"/>
    <w:link w:val="Poziom1Znak"/>
    <w:qFormat/>
    <w:rsid w:val="00473C66"/>
    <w:pPr>
      <w:widowControl w:val="0"/>
      <w:numPr>
        <w:numId w:val="23"/>
      </w:numPr>
      <w:suppressAutoHyphens/>
    </w:pPr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customStyle="1" w:styleId="Poziom1Znak">
    <w:name w:val="Poziom 1 Znak"/>
    <w:link w:val="Poziom1"/>
    <w:rsid w:val="00473C66"/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customStyle="1" w:styleId="Nagwek1Znak">
    <w:name w:val="Nagłówek 1 Znak"/>
    <w:basedOn w:val="Domylnaczcionkaakapitu"/>
    <w:link w:val="Nagwek1"/>
    <w:rsid w:val="00473C6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.plk@plk-s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lk-sa.pl/dla-klientow-i-kontrahentow/bezpieczenstwo-informacji-spolki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3247D-DAAA-4998-9413-EEC5EE7636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06E55D-E10C-4A1A-BC9C-662AF97C4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16</Pages>
  <Words>5548</Words>
  <Characters>33293</Characters>
  <Application>Microsoft Office Word</Application>
  <DocSecurity>0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ewa.dolinska</dc:creator>
  <cp:lastModifiedBy>Śledź Jarosław</cp:lastModifiedBy>
  <cp:revision>53</cp:revision>
  <cp:lastPrinted>2025-11-19T08:04:00Z</cp:lastPrinted>
  <dcterms:created xsi:type="dcterms:W3CDTF">2024-10-25T09:25:00Z</dcterms:created>
  <dcterms:modified xsi:type="dcterms:W3CDTF">2025-11-26T10:47:00Z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